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BD4" w:rsidRPr="00E45942" w:rsidRDefault="001B4BD4" w:rsidP="002003BE">
      <w:pPr>
        <w:keepNext/>
        <w:spacing w:after="0"/>
        <w:jc w:val="center"/>
        <w:outlineLvl w:val="2"/>
        <w:rPr>
          <w:rFonts w:ascii="Times New Roman" w:hAnsi="Times New Roman"/>
          <w:b/>
          <w:iCs/>
          <w:sz w:val="28"/>
          <w:szCs w:val="28"/>
        </w:rPr>
      </w:pPr>
      <w:r w:rsidRPr="00E45942">
        <w:rPr>
          <w:rFonts w:ascii="Times New Roman" w:hAnsi="Times New Roman"/>
          <w:b/>
          <w:iCs/>
          <w:sz w:val="28"/>
          <w:szCs w:val="28"/>
        </w:rPr>
        <w:t>CỘNG HÒA XÃ HỘI CHỦ NGHĨA VIỆT NAM</w:t>
      </w:r>
    </w:p>
    <w:p w:rsidR="001B4BD4" w:rsidRPr="00E45942" w:rsidRDefault="001B4BD4" w:rsidP="002003BE">
      <w:pPr>
        <w:spacing w:after="0"/>
        <w:jc w:val="center"/>
        <w:rPr>
          <w:rFonts w:ascii="Times New Roman" w:hAnsi="Times New Roman"/>
          <w:b/>
          <w:sz w:val="28"/>
          <w:szCs w:val="28"/>
        </w:rPr>
      </w:pPr>
      <w:r w:rsidRPr="00E45942">
        <w:rPr>
          <w:rFonts w:ascii="Times New Roman" w:hAnsi="Times New Roman"/>
          <w:b/>
          <w:sz w:val="28"/>
          <w:szCs w:val="28"/>
        </w:rPr>
        <w:t>Độc lập - Tự do - Hạnh phúc</w:t>
      </w:r>
    </w:p>
    <w:p w:rsidR="001B4BD4" w:rsidRPr="00E45942" w:rsidRDefault="00E45942" w:rsidP="002003BE">
      <w:pPr>
        <w:spacing w:before="240" w:after="0" w:line="360" w:lineRule="auto"/>
        <w:rPr>
          <w:rFonts w:ascii="Times New Roman" w:hAnsi="Times New Roman"/>
          <w:b/>
          <w:iCs/>
          <w:sz w:val="28"/>
          <w:szCs w:val="28"/>
        </w:rPr>
      </w:pPr>
      <w:r w:rsidRPr="00E45942">
        <w:rPr>
          <w:rFonts w:ascii="Times New Roman" w:hAnsi="Times New Roman"/>
          <w:noProof/>
          <w:sz w:val="28"/>
          <w:szCs w:val="28"/>
        </w:rPr>
        <w:pict>
          <v:line id="Straight Connector 10" o:spid="_x0000_s1028" style="position:absolute;z-index:251662336;visibility:visible;mso-wrap-distance-top:-3e-5mm;mso-wrap-distance-bottom:-3e-5mm" from="138.25pt,1.5pt" to="312.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6r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"/>
        </w:pict>
      </w:r>
    </w:p>
    <w:p w:rsidR="001B4BD4" w:rsidRPr="00E45942" w:rsidRDefault="001B4BD4" w:rsidP="002003BE">
      <w:pPr>
        <w:spacing w:after="0"/>
        <w:jc w:val="center"/>
        <w:rPr>
          <w:rFonts w:ascii="Times New Roman" w:hAnsi="Times New Roman"/>
          <w:b/>
          <w:iCs/>
          <w:sz w:val="28"/>
          <w:szCs w:val="28"/>
        </w:rPr>
      </w:pPr>
      <w:r w:rsidRPr="00E45942">
        <w:rPr>
          <w:rFonts w:ascii="Times New Roman" w:hAnsi="Times New Roman"/>
          <w:b/>
          <w:iCs/>
          <w:sz w:val="28"/>
          <w:szCs w:val="28"/>
        </w:rPr>
        <w:t xml:space="preserve">BÁO CÁO </w:t>
      </w:r>
    </w:p>
    <w:p w:rsidR="001B4BD4" w:rsidRPr="00E45942" w:rsidRDefault="001B4BD4" w:rsidP="002003BE">
      <w:pPr>
        <w:spacing w:after="0"/>
        <w:jc w:val="center"/>
        <w:rPr>
          <w:rFonts w:ascii="Times New Roman" w:hAnsi="Times New Roman"/>
          <w:b/>
          <w:sz w:val="28"/>
          <w:szCs w:val="28"/>
        </w:rPr>
      </w:pPr>
      <w:r w:rsidRPr="00E45942">
        <w:rPr>
          <w:rFonts w:ascii="Times New Roman" w:hAnsi="Times New Roman"/>
          <w:b/>
          <w:sz w:val="28"/>
          <w:szCs w:val="28"/>
        </w:rPr>
        <w:t>Kết quả của sáng kiến có phạm vi ảnh hưởng,</w:t>
      </w:r>
    </w:p>
    <w:p w:rsidR="001B4BD4" w:rsidRPr="00E45942" w:rsidRDefault="001B4BD4" w:rsidP="002003BE">
      <w:pPr>
        <w:spacing w:after="0"/>
        <w:jc w:val="center"/>
        <w:rPr>
          <w:rFonts w:ascii="Times New Roman" w:hAnsi="Times New Roman"/>
          <w:b/>
          <w:sz w:val="28"/>
          <w:szCs w:val="28"/>
        </w:rPr>
      </w:pPr>
      <w:r w:rsidRPr="00E45942">
        <w:rPr>
          <w:rFonts w:ascii="Times New Roman" w:hAnsi="Times New Roman"/>
          <w:b/>
          <w:sz w:val="28"/>
          <w:szCs w:val="28"/>
        </w:rPr>
        <w:t>hiệu quả áp dụng trên địa bàn tỉnh Đắk Nông</w:t>
      </w:r>
    </w:p>
    <w:p w:rsidR="001B4BD4" w:rsidRPr="00E45942" w:rsidRDefault="00E45942" w:rsidP="002003BE">
      <w:pPr>
        <w:spacing w:line="360" w:lineRule="auto"/>
        <w:ind w:left="720"/>
        <w:rPr>
          <w:rFonts w:ascii="Times New Roman" w:hAnsi="Times New Roman"/>
          <w:iCs/>
          <w:sz w:val="28"/>
          <w:szCs w:val="28"/>
        </w:rPr>
      </w:pPr>
      <w:r w:rsidRPr="00E45942">
        <w:rPr>
          <w:rFonts w:ascii="Times New Roman" w:hAnsi="Times New Roman"/>
          <w:iCs/>
          <w:noProof/>
          <w:sz w:val="28"/>
          <w:szCs w:val="28"/>
        </w:rPr>
        <w:pict>
          <v:line id="Straight Connector 3" o:spid="_x0000_s1032" style="position:absolute;left:0;text-align:left;z-index:251666432;visibility:visible" from="192.3pt,.95pt" to="258.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" strokecolor="#4579b8 [3044]"/>
        </w:pict>
      </w:r>
    </w:p>
    <w:p w:rsidR="001B4BD4" w:rsidRPr="00E45942" w:rsidRDefault="001B4BD4" w:rsidP="002003BE">
      <w:pPr>
        <w:tabs>
          <w:tab w:val="left" w:pos="1440"/>
          <w:tab w:val="left" w:pos="2610"/>
        </w:tabs>
        <w:spacing w:after="0"/>
        <w:jc w:val="both"/>
        <w:rPr>
          <w:rFonts w:ascii="Times New Roman" w:hAnsi="Times New Roman"/>
          <w:iCs/>
          <w:sz w:val="28"/>
          <w:szCs w:val="28"/>
        </w:rPr>
      </w:pPr>
      <w:r w:rsidRPr="00E45942">
        <w:rPr>
          <w:rFonts w:ascii="Times New Roman" w:hAnsi="Times New Roman"/>
          <w:iCs/>
          <w:sz w:val="28"/>
          <w:szCs w:val="28"/>
        </w:rPr>
        <w:tab/>
        <w:t xml:space="preserve">Kính gửi: </w:t>
      </w:r>
      <w:r w:rsidRPr="00E45942">
        <w:rPr>
          <w:rFonts w:ascii="Times New Roman" w:hAnsi="Times New Roman"/>
          <w:iCs/>
          <w:sz w:val="28"/>
          <w:szCs w:val="28"/>
        </w:rPr>
        <w:tab/>
        <w:t>Hội đồng xét công nhận phạm vi ảnh hưởng,</w:t>
      </w:r>
    </w:p>
    <w:p w:rsidR="001B4BD4" w:rsidRPr="00E45942" w:rsidRDefault="001B4BD4" w:rsidP="002003BE">
      <w:pPr>
        <w:tabs>
          <w:tab w:val="left" w:pos="1440"/>
          <w:tab w:val="left" w:pos="2610"/>
        </w:tabs>
        <w:spacing w:after="0"/>
        <w:jc w:val="both"/>
        <w:rPr>
          <w:rFonts w:ascii="Times New Roman" w:hAnsi="Times New Roman"/>
          <w:iCs/>
          <w:sz w:val="28"/>
          <w:szCs w:val="28"/>
        </w:rPr>
      </w:pPr>
      <w:r w:rsidRPr="00E45942">
        <w:rPr>
          <w:rFonts w:ascii="Times New Roman" w:hAnsi="Times New Roman"/>
          <w:iCs/>
          <w:sz w:val="28"/>
          <w:szCs w:val="28"/>
        </w:rPr>
        <w:tab/>
      </w:r>
      <w:r w:rsidRPr="00E45942">
        <w:rPr>
          <w:rFonts w:ascii="Times New Roman" w:hAnsi="Times New Roman"/>
          <w:iCs/>
          <w:sz w:val="28"/>
          <w:szCs w:val="28"/>
        </w:rPr>
        <w:tab/>
        <w:t>hiệu quả áp dụng của sáng kiến tỉnh Đắk Nông.</w:t>
      </w:r>
    </w:p>
    <w:p w:rsidR="001B4BD4" w:rsidRPr="00E45942" w:rsidRDefault="001B4BD4" w:rsidP="002003BE">
      <w:pPr>
        <w:spacing w:before="80" w:after="80" w:line="360" w:lineRule="auto"/>
        <w:ind w:firstLine="720"/>
        <w:rPr>
          <w:rFonts w:ascii="Times New Roman" w:eastAsia="Calibri" w:hAnsi="Times New Roman"/>
          <w:sz w:val="26"/>
          <w:szCs w:val="28"/>
        </w:rPr>
      </w:pPr>
    </w:p>
    <w:p w:rsidR="001B4BD4" w:rsidRPr="00E45942" w:rsidRDefault="001B4BD4" w:rsidP="001515FC">
      <w:pPr>
        <w:spacing w:after="0" w:line="360" w:lineRule="auto"/>
        <w:ind w:firstLine="720"/>
        <w:jc w:val="both"/>
        <w:rPr>
          <w:rFonts w:ascii="Times New Roman" w:hAnsi="Times New Roman" w:cs="Times New Roman"/>
          <w:sz w:val="28"/>
          <w:szCs w:val="28"/>
        </w:rPr>
      </w:pPr>
      <w:r w:rsidRPr="00E45942">
        <w:rPr>
          <w:rFonts w:ascii="Times New Roman" w:eastAsia="Calibri" w:hAnsi="Times New Roman"/>
          <w:sz w:val="28"/>
          <w:szCs w:val="28"/>
        </w:rPr>
        <w:t xml:space="preserve">1. Tên sáng kiến: </w:t>
      </w:r>
      <w:r w:rsidR="00C84904" w:rsidRPr="00E45942">
        <w:rPr>
          <w:rFonts w:ascii="Times New Roman" w:hAnsi="Times New Roman" w:cs="Times New Roman"/>
          <w:sz w:val="28"/>
          <w:szCs w:val="26"/>
        </w:rPr>
        <w:t>Các b</w:t>
      </w:r>
      <w:r w:rsidR="00C84904" w:rsidRPr="00E45942">
        <w:rPr>
          <w:rStyle w:val="Emphasis"/>
          <w:rFonts w:ascii="Times New Roman" w:hAnsi="Times New Roman" w:cs="Times New Roman"/>
          <w:bCs/>
          <w:i w:val="0"/>
          <w:sz w:val="28"/>
          <w:szCs w:val="26"/>
        </w:rPr>
        <w:t>iện pháp nâng cao hiệu quả công tác giáo dục đạo đức cho học sinh lớp 1</w:t>
      </w:r>
      <w:r w:rsidR="00C84904" w:rsidRPr="00E45942">
        <w:rPr>
          <w:rFonts w:ascii="Times New Roman" w:hAnsi="Times New Roman" w:cs="Times New Roman"/>
          <w:sz w:val="28"/>
          <w:szCs w:val="28"/>
        </w:rPr>
        <w:t>.</w:t>
      </w:r>
    </w:p>
    <w:p w:rsidR="001B4BD4" w:rsidRPr="00E45942" w:rsidRDefault="001B4BD4" w:rsidP="001515FC">
      <w:pPr>
        <w:tabs>
          <w:tab w:val="left" w:leader="dot" w:pos="8931"/>
        </w:tabs>
        <w:spacing w:after="0" w:line="360" w:lineRule="auto"/>
        <w:ind w:firstLine="720"/>
        <w:jc w:val="both"/>
        <w:rPr>
          <w:rFonts w:ascii="Times New Roman" w:eastAsia="Calibri" w:hAnsi="Times New Roman"/>
          <w:sz w:val="28"/>
          <w:szCs w:val="28"/>
        </w:rPr>
      </w:pPr>
      <w:r w:rsidRPr="00E45942">
        <w:rPr>
          <w:rFonts w:ascii="Times New Roman" w:eastAsia="Calibri" w:hAnsi="Times New Roman"/>
          <w:sz w:val="28"/>
          <w:szCs w:val="28"/>
        </w:rPr>
        <w:t xml:space="preserve">2. Lĩnh vực áp dụng sáng kiến: </w:t>
      </w:r>
      <w:r w:rsidR="00C84904" w:rsidRPr="00E45942">
        <w:rPr>
          <w:rFonts w:ascii="Times New Roman" w:eastAsia="Calibri" w:hAnsi="Times New Roman"/>
          <w:sz w:val="28"/>
          <w:szCs w:val="28"/>
        </w:rPr>
        <w:t>Giáo dục</w:t>
      </w:r>
    </w:p>
    <w:p w:rsidR="001B4BD4" w:rsidRPr="00E45942" w:rsidRDefault="001B4BD4" w:rsidP="001515FC">
      <w:pPr>
        <w:tabs>
          <w:tab w:val="left" w:leader="dot" w:pos="8931"/>
        </w:tabs>
        <w:spacing w:after="0" w:line="360" w:lineRule="auto"/>
        <w:ind w:firstLine="720"/>
        <w:jc w:val="both"/>
        <w:rPr>
          <w:rFonts w:ascii="Times New Roman" w:eastAsia="Calibri" w:hAnsi="Times New Roman"/>
          <w:sz w:val="28"/>
          <w:szCs w:val="28"/>
        </w:rPr>
      </w:pPr>
      <w:r w:rsidRPr="00E45942">
        <w:rPr>
          <w:rFonts w:ascii="Times New Roman" w:eastAsia="Calibri" w:hAnsi="Times New Roman"/>
          <w:sz w:val="28"/>
          <w:szCs w:val="28"/>
        </w:rPr>
        <w:t>3. Số Quyết định công nhận sáng kiế</w:t>
      </w:r>
      <w:r w:rsidR="007F6D92" w:rsidRPr="00E45942">
        <w:rPr>
          <w:rFonts w:ascii="Times New Roman" w:eastAsia="Calibri" w:hAnsi="Times New Roman"/>
          <w:sz w:val="28"/>
          <w:szCs w:val="28"/>
        </w:rPr>
        <w:t xml:space="preserve">n: </w:t>
      </w:r>
      <w:r w:rsidR="001515FC" w:rsidRPr="00E45942">
        <w:rPr>
          <w:rFonts w:ascii="Times New Roman" w:eastAsia="Calibri" w:hAnsi="Times New Roman"/>
          <w:sz w:val="18"/>
          <w:szCs w:val="18"/>
        </w:rPr>
        <w:t xml:space="preserve">................................ </w:t>
      </w:r>
      <w:r w:rsidRPr="00E45942">
        <w:rPr>
          <w:rFonts w:ascii="Times New Roman" w:eastAsia="Calibri" w:hAnsi="Times New Roman"/>
          <w:sz w:val="28"/>
          <w:szCs w:val="28"/>
        </w:rPr>
        <w:t>do Hội đồ</w:t>
      </w:r>
      <w:r w:rsidR="007F6D92" w:rsidRPr="00E45942">
        <w:rPr>
          <w:rFonts w:ascii="Times New Roman" w:eastAsia="Calibri" w:hAnsi="Times New Roman"/>
          <w:sz w:val="28"/>
          <w:szCs w:val="28"/>
        </w:rPr>
        <w:t xml:space="preserve">ng sáng </w:t>
      </w:r>
      <w:r w:rsidRPr="00E45942">
        <w:rPr>
          <w:rFonts w:ascii="Times New Roman" w:eastAsia="Calibri" w:hAnsi="Times New Roman"/>
          <w:sz w:val="28"/>
          <w:szCs w:val="28"/>
        </w:rPr>
        <w:t>kiế</w:t>
      </w:r>
      <w:r w:rsidR="007F6D92" w:rsidRPr="00E45942">
        <w:rPr>
          <w:rFonts w:ascii="Times New Roman" w:eastAsia="Calibri" w:hAnsi="Times New Roman"/>
          <w:sz w:val="28"/>
          <w:szCs w:val="28"/>
        </w:rPr>
        <w:t xml:space="preserve">n </w:t>
      </w:r>
      <w:r w:rsidRPr="00E45942">
        <w:rPr>
          <w:rFonts w:ascii="Times New Roman" w:eastAsia="Calibri" w:hAnsi="Times New Roman"/>
          <w:sz w:val="28"/>
          <w:szCs w:val="28"/>
        </w:rPr>
        <w:t>cơ sở</w:t>
      </w:r>
      <w:r w:rsidR="007F6D92" w:rsidRPr="00E45942">
        <w:rPr>
          <w:rFonts w:ascii="Times New Roman" w:eastAsia="Calibri" w:hAnsi="Times New Roman"/>
          <w:sz w:val="28"/>
          <w:szCs w:val="28"/>
        </w:rPr>
        <w:t xml:space="preserve"> trường Tiểu học Ngô Gia Tự</w:t>
      </w:r>
      <w:r w:rsidR="001515FC" w:rsidRPr="00E45942">
        <w:rPr>
          <w:rFonts w:ascii="Times New Roman" w:eastAsia="Calibri" w:hAnsi="Times New Roman"/>
          <w:sz w:val="28"/>
          <w:szCs w:val="28"/>
        </w:rPr>
        <w:t xml:space="preserve"> ký ngày </w:t>
      </w:r>
      <w:r w:rsidR="001515FC" w:rsidRPr="00E45942">
        <w:rPr>
          <w:rFonts w:ascii="Times New Roman" w:eastAsia="Calibri" w:hAnsi="Times New Roman"/>
          <w:sz w:val="18"/>
          <w:szCs w:val="18"/>
        </w:rPr>
        <w:t>....../ .....</w:t>
      </w:r>
      <w:r w:rsidR="007F6D92" w:rsidRPr="00E45942">
        <w:rPr>
          <w:rFonts w:ascii="Times New Roman" w:eastAsia="Calibri" w:hAnsi="Times New Roman"/>
          <w:sz w:val="18"/>
          <w:szCs w:val="18"/>
        </w:rPr>
        <w:t>/</w:t>
      </w:r>
      <w:r w:rsidR="007F6D92" w:rsidRPr="00E45942">
        <w:rPr>
          <w:rFonts w:ascii="Times New Roman" w:eastAsia="Calibri" w:hAnsi="Times New Roman"/>
          <w:sz w:val="28"/>
          <w:szCs w:val="28"/>
        </w:rPr>
        <w:t>2023</w:t>
      </w:r>
      <w:r w:rsidR="001515FC" w:rsidRPr="00E45942">
        <w:rPr>
          <w:rFonts w:ascii="Times New Roman" w:eastAsia="Calibri" w:hAnsi="Times New Roman"/>
          <w:sz w:val="28"/>
          <w:szCs w:val="28"/>
        </w:rPr>
        <w:t>.</w:t>
      </w:r>
    </w:p>
    <w:p w:rsidR="001B4BD4" w:rsidRPr="00E45942" w:rsidRDefault="001B4BD4" w:rsidP="001515FC">
      <w:pPr>
        <w:tabs>
          <w:tab w:val="left" w:leader="dot" w:pos="8931"/>
        </w:tabs>
        <w:spacing w:after="0" w:line="360" w:lineRule="auto"/>
        <w:ind w:firstLine="720"/>
        <w:jc w:val="both"/>
        <w:rPr>
          <w:rFonts w:ascii="Times New Roman" w:eastAsia="Calibri" w:hAnsi="Times New Roman"/>
          <w:sz w:val="28"/>
          <w:szCs w:val="28"/>
        </w:rPr>
      </w:pPr>
      <w:r w:rsidRPr="00E45942">
        <w:rPr>
          <w:rFonts w:ascii="Times New Roman" w:eastAsia="Calibri" w:hAnsi="Times New Roman"/>
          <w:sz w:val="28"/>
          <w:szCs w:val="28"/>
        </w:rPr>
        <w:t xml:space="preserve">4. Tác giả: </w:t>
      </w:r>
    </w:p>
    <w:p w:rsidR="001B4BD4" w:rsidRPr="00E45942" w:rsidRDefault="001B4BD4" w:rsidP="001515FC">
      <w:pPr>
        <w:tabs>
          <w:tab w:val="left" w:leader="dot" w:pos="5387"/>
          <w:tab w:val="left" w:leader="dot" w:pos="8931"/>
        </w:tabs>
        <w:spacing w:after="0" w:line="360" w:lineRule="auto"/>
        <w:ind w:firstLine="720"/>
        <w:jc w:val="both"/>
        <w:rPr>
          <w:rFonts w:ascii="Times New Roman" w:eastAsia="Calibri" w:hAnsi="Times New Roman"/>
          <w:sz w:val="28"/>
          <w:szCs w:val="28"/>
        </w:rPr>
      </w:pPr>
      <w:r w:rsidRPr="00E45942">
        <w:rPr>
          <w:rFonts w:ascii="Times New Roman" w:eastAsia="Calibri" w:hAnsi="Times New Roman"/>
          <w:sz w:val="28"/>
          <w:szCs w:val="28"/>
        </w:rPr>
        <w:t>- Họ và tên: Nguyễn Thị Cam. Nam (Nữ): Nữ</w:t>
      </w:r>
    </w:p>
    <w:p w:rsidR="001B4BD4" w:rsidRPr="00E45942" w:rsidRDefault="001B4BD4" w:rsidP="00044B2D">
      <w:pPr>
        <w:tabs>
          <w:tab w:val="left" w:leader="dot" w:pos="8931"/>
        </w:tabs>
        <w:spacing w:after="0" w:line="360" w:lineRule="auto"/>
        <w:ind w:firstLine="720"/>
        <w:jc w:val="both"/>
        <w:rPr>
          <w:rFonts w:ascii="Times New Roman" w:eastAsia="Calibri" w:hAnsi="Times New Roman"/>
          <w:sz w:val="28"/>
          <w:szCs w:val="28"/>
        </w:rPr>
      </w:pPr>
      <w:r w:rsidRPr="00E45942">
        <w:rPr>
          <w:rFonts w:ascii="Times New Roman" w:eastAsia="Calibri" w:hAnsi="Times New Roman"/>
          <w:sz w:val="28"/>
          <w:szCs w:val="28"/>
        </w:rPr>
        <w:t>- Năm sinh: 18/5/1974</w:t>
      </w:r>
    </w:p>
    <w:p w:rsidR="001B4BD4" w:rsidRPr="00E45942" w:rsidRDefault="001B4BD4" w:rsidP="00044B2D">
      <w:pPr>
        <w:tabs>
          <w:tab w:val="left" w:leader="dot" w:pos="8931"/>
        </w:tabs>
        <w:spacing w:after="0" w:line="360" w:lineRule="auto"/>
        <w:ind w:firstLine="720"/>
        <w:jc w:val="both"/>
        <w:rPr>
          <w:rFonts w:ascii="Times New Roman" w:eastAsia="Calibri" w:hAnsi="Times New Roman"/>
          <w:sz w:val="28"/>
          <w:szCs w:val="28"/>
        </w:rPr>
      </w:pPr>
      <w:r w:rsidRPr="00E45942">
        <w:rPr>
          <w:rFonts w:ascii="Times New Roman" w:eastAsia="Calibri" w:hAnsi="Times New Roman"/>
          <w:sz w:val="28"/>
          <w:szCs w:val="28"/>
        </w:rPr>
        <w:t>- Trình độ chuyên môn: Đại học Tiểu học</w:t>
      </w:r>
    </w:p>
    <w:p w:rsidR="001B4BD4" w:rsidRPr="00E45942" w:rsidRDefault="001B4BD4" w:rsidP="00044B2D">
      <w:pPr>
        <w:tabs>
          <w:tab w:val="left" w:leader="dot" w:pos="8931"/>
        </w:tabs>
        <w:spacing w:after="0" w:line="360" w:lineRule="auto"/>
        <w:ind w:firstLine="720"/>
        <w:jc w:val="both"/>
        <w:rPr>
          <w:rFonts w:ascii="Times New Roman" w:eastAsia="Calibri" w:hAnsi="Times New Roman"/>
          <w:sz w:val="28"/>
          <w:szCs w:val="28"/>
        </w:rPr>
      </w:pPr>
      <w:r w:rsidRPr="00E45942">
        <w:rPr>
          <w:rFonts w:ascii="Times New Roman" w:eastAsia="Calibri" w:hAnsi="Times New Roman"/>
          <w:sz w:val="28"/>
          <w:szCs w:val="28"/>
        </w:rPr>
        <w:t>- Số điện thoại: 0978951220</w:t>
      </w:r>
    </w:p>
    <w:p w:rsidR="001B4BD4" w:rsidRPr="00E45942" w:rsidRDefault="001B4BD4" w:rsidP="00044B2D">
      <w:pPr>
        <w:tabs>
          <w:tab w:val="left" w:leader="dot" w:pos="8931"/>
        </w:tabs>
        <w:spacing w:after="0" w:line="360" w:lineRule="auto"/>
        <w:ind w:firstLine="720"/>
        <w:jc w:val="both"/>
        <w:rPr>
          <w:rFonts w:ascii="Times New Roman" w:eastAsia="Calibri" w:hAnsi="Times New Roman"/>
          <w:sz w:val="28"/>
          <w:szCs w:val="28"/>
        </w:rPr>
      </w:pPr>
      <w:r w:rsidRPr="00E45942">
        <w:rPr>
          <w:rFonts w:ascii="Times New Roman" w:eastAsia="Calibri" w:hAnsi="Times New Roman"/>
          <w:sz w:val="28"/>
          <w:szCs w:val="28"/>
        </w:rPr>
        <w:t>- Địa chỉ Email: camnguyen@gmail.com</w:t>
      </w:r>
    </w:p>
    <w:p w:rsidR="001B4BD4" w:rsidRPr="00E45942" w:rsidRDefault="001B4BD4" w:rsidP="00044B2D">
      <w:pPr>
        <w:tabs>
          <w:tab w:val="left" w:leader="dot" w:pos="8931"/>
        </w:tabs>
        <w:spacing w:after="0" w:line="360" w:lineRule="auto"/>
        <w:ind w:firstLine="720"/>
        <w:jc w:val="both"/>
        <w:rPr>
          <w:rFonts w:ascii="Times New Roman" w:eastAsia="Calibri" w:hAnsi="Times New Roman"/>
          <w:sz w:val="28"/>
          <w:szCs w:val="28"/>
        </w:rPr>
      </w:pPr>
      <w:r w:rsidRPr="00E45942">
        <w:rPr>
          <w:rFonts w:ascii="Times New Roman" w:eastAsia="Calibri" w:hAnsi="Times New Roman"/>
          <w:sz w:val="28"/>
          <w:szCs w:val="28"/>
        </w:rPr>
        <w:t>- Chức vụ, đơn vị công tác: Giáo viên, trườ</w:t>
      </w:r>
      <w:r w:rsidR="007F6D92" w:rsidRPr="00E45942">
        <w:rPr>
          <w:rFonts w:ascii="Times New Roman" w:eastAsia="Calibri" w:hAnsi="Times New Roman"/>
          <w:sz w:val="28"/>
          <w:szCs w:val="28"/>
        </w:rPr>
        <w:t>ng T</w:t>
      </w:r>
      <w:r w:rsidRPr="00E45942">
        <w:rPr>
          <w:rFonts w:ascii="Times New Roman" w:eastAsia="Calibri" w:hAnsi="Times New Roman"/>
          <w:sz w:val="28"/>
          <w:szCs w:val="28"/>
        </w:rPr>
        <w:t>iểu học Ngô Gia Tự</w:t>
      </w:r>
    </w:p>
    <w:p w:rsidR="001B4BD4" w:rsidRPr="00E45942" w:rsidRDefault="001B4BD4" w:rsidP="00044B2D">
      <w:pPr>
        <w:tabs>
          <w:tab w:val="left" w:leader="dot" w:pos="8931"/>
        </w:tabs>
        <w:spacing w:after="0" w:line="360" w:lineRule="auto"/>
        <w:ind w:firstLine="720"/>
        <w:jc w:val="both"/>
        <w:rPr>
          <w:rFonts w:ascii="Times New Roman" w:eastAsia="Calibri" w:hAnsi="Times New Roman"/>
          <w:sz w:val="28"/>
          <w:szCs w:val="28"/>
        </w:rPr>
      </w:pPr>
      <w:r w:rsidRPr="00E45942">
        <w:rPr>
          <w:rFonts w:ascii="Times New Roman" w:eastAsia="Calibri" w:hAnsi="Times New Roman"/>
          <w:sz w:val="28"/>
          <w:szCs w:val="28"/>
        </w:rPr>
        <w:t>- Tỷ lệ đóng góp tạo ra sáng kiến (%): 50%</w:t>
      </w:r>
    </w:p>
    <w:p w:rsidR="001B4BD4" w:rsidRPr="00E45942" w:rsidRDefault="001B4BD4" w:rsidP="00044B2D">
      <w:pPr>
        <w:tabs>
          <w:tab w:val="left" w:leader="dot" w:pos="8931"/>
        </w:tabs>
        <w:spacing w:after="0" w:line="360" w:lineRule="auto"/>
        <w:ind w:firstLine="720"/>
        <w:jc w:val="both"/>
        <w:rPr>
          <w:rFonts w:ascii="Times New Roman" w:eastAsia="Calibri" w:hAnsi="Times New Roman"/>
          <w:sz w:val="28"/>
          <w:szCs w:val="28"/>
        </w:rPr>
      </w:pPr>
      <w:r w:rsidRPr="00E45942">
        <w:rPr>
          <w:rFonts w:ascii="Times New Roman" w:eastAsia="Calibri" w:hAnsi="Times New Roman"/>
          <w:b/>
          <w:bCs/>
          <w:sz w:val="28"/>
          <w:szCs w:val="28"/>
        </w:rPr>
        <w:t>* Đồng tác giả thứ nhất</w:t>
      </w:r>
      <w:r w:rsidRPr="00E45942">
        <w:rPr>
          <w:rFonts w:ascii="Times New Roman" w:eastAsia="Calibri" w:hAnsi="Times New Roman"/>
          <w:sz w:val="28"/>
          <w:szCs w:val="28"/>
        </w:rPr>
        <w:t>:</w:t>
      </w:r>
    </w:p>
    <w:p w:rsidR="001B4BD4" w:rsidRPr="00E45942" w:rsidRDefault="001B4BD4" w:rsidP="00044B2D">
      <w:pPr>
        <w:tabs>
          <w:tab w:val="left" w:leader="dot" w:pos="5387"/>
          <w:tab w:val="left" w:leader="dot" w:pos="8931"/>
        </w:tabs>
        <w:spacing w:after="0" w:line="360" w:lineRule="auto"/>
        <w:ind w:firstLine="720"/>
        <w:jc w:val="both"/>
        <w:rPr>
          <w:rFonts w:ascii="Times New Roman" w:eastAsia="Calibri" w:hAnsi="Times New Roman"/>
          <w:sz w:val="28"/>
          <w:szCs w:val="28"/>
        </w:rPr>
      </w:pPr>
      <w:r w:rsidRPr="00E45942">
        <w:rPr>
          <w:rFonts w:ascii="Times New Roman" w:eastAsia="Calibri" w:hAnsi="Times New Roman"/>
          <w:sz w:val="28"/>
          <w:szCs w:val="28"/>
        </w:rPr>
        <w:t xml:space="preserve">- Họ và tên: Trần Đình Cương. Nam (Nữ): Nam </w:t>
      </w:r>
    </w:p>
    <w:p w:rsidR="001B4BD4" w:rsidRPr="00E45942" w:rsidRDefault="001B4BD4" w:rsidP="00044B2D">
      <w:pPr>
        <w:tabs>
          <w:tab w:val="left" w:leader="dot" w:pos="8931"/>
        </w:tabs>
        <w:spacing w:after="0" w:line="360" w:lineRule="auto"/>
        <w:ind w:firstLine="720"/>
        <w:jc w:val="both"/>
        <w:rPr>
          <w:rFonts w:ascii="Times New Roman" w:eastAsia="Calibri" w:hAnsi="Times New Roman"/>
          <w:sz w:val="28"/>
          <w:szCs w:val="28"/>
        </w:rPr>
      </w:pPr>
      <w:r w:rsidRPr="00E45942">
        <w:rPr>
          <w:rFonts w:ascii="Times New Roman" w:eastAsia="Calibri" w:hAnsi="Times New Roman"/>
          <w:sz w:val="28"/>
          <w:szCs w:val="28"/>
        </w:rPr>
        <w:t>- Năm sinh: 02/12/1969</w:t>
      </w:r>
    </w:p>
    <w:p w:rsidR="001B4BD4" w:rsidRPr="00E45942" w:rsidRDefault="001B4BD4" w:rsidP="00044B2D">
      <w:pPr>
        <w:tabs>
          <w:tab w:val="left" w:leader="dot" w:pos="8931"/>
        </w:tabs>
        <w:spacing w:after="0" w:line="360" w:lineRule="auto"/>
        <w:ind w:firstLine="720"/>
        <w:jc w:val="both"/>
        <w:rPr>
          <w:rFonts w:ascii="Times New Roman" w:eastAsia="Calibri" w:hAnsi="Times New Roman"/>
          <w:sz w:val="28"/>
          <w:szCs w:val="28"/>
        </w:rPr>
      </w:pPr>
      <w:r w:rsidRPr="00E45942">
        <w:rPr>
          <w:rFonts w:ascii="Times New Roman" w:eastAsia="Calibri" w:hAnsi="Times New Roman"/>
          <w:sz w:val="28"/>
          <w:szCs w:val="28"/>
        </w:rPr>
        <w:t>- Trình độ chuyên môn:  Đại học Tiểu học</w:t>
      </w:r>
    </w:p>
    <w:p w:rsidR="001B4BD4" w:rsidRPr="00E45942" w:rsidRDefault="001B4BD4" w:rsidP="00044B2D">
      <w:pPr>
        <w:tabs>
          <w:tab w:val="left" w:leader="dot" w:pos="8931"/>
        </w:tabs>
        <w:spacing w:after="0" w:line="360" w:lineRule="auto"/>
        <w:ind w:firstLine="720"/>
        <w:jc w:val="both"/>
        <w:rPr>
          <w:rFonts w:ascii="Times New Roman" w:eastAsia="Calibri" w:hAnsi="Times New Roman"/>
          <w:sz w:val="28"/>
          <w:szCs w:val="28"/>
        </w:rPr>
      </w:pPr>
      <w:r w:rsidRPr="00E45942">
        <w:rPr>
          <w:rFonts w:ascii="Times New Roman" w:eastAsia="Calibri" w:hAnsi="Times New Roman"/>
          <w:sz w:val="28"/>
          <w:szCs w:val="28"/>
        </w:rPr>
        <w:t>- Số điện thoại: 0941635667</w:t>
      </w:r>
    </w:p>
    <w:p w:rsidR="001B4BD4" w:rsidRPr="00E45942" w:rsidRDefault="001B4BD4" w:rsidP="00044B2D">
      <w:pPr>
        <w:tabs>
          <w:tab w:val="left" w:leader="dot" w:pos="8931"/>
        </w:tabs>
        <w:spacing w:after="0" w:line="360" w:lineRule="auto"/>
        <w:ind w:firstLine="720"/>
        <w:jc w:val="both"/>
        <w:rPr>
          <w:rFonts w:ascii="Times New Roman" w:eastAsia="Calibri" w:hAnsi="Times New Roman"/>
          <w:sz w:val="28"/>
          <w:szCs w:val="28"/>
        </w:rPr>
      </w:pPr>
      <w:r w:rsidRPr="00E45942">
        <w:rPr>
          <w:rFonts w:ascii="Times New Roman" w:eastAsia="Calibri" w:hAnsi="Times New Roman"/>
          <w:sz w:val="28"/>
          <w:szCs w:val="28"/>
        </w:rPr>
        <w:t>- Địa chỉ Email: cuong69tbc@gmail.com</w:t>
      </w:r>
    </w:p>
    <w:p w:rsidR="001B4BD4" w:rsidRPr="00E45942" w:rsidRDefault="001B4BD4" w:rsidP="001515FC">
      <w:pPr>
        <w:tabs>
          <w:tab w:val="left" w:leader="dot" w:pos="8931"/>
        </w:tabs>
        <w:spacing w:after="0" w:line="360" w:lineRule="auto"/>
        <w:ind w:firstLine="720"/>
        <w:jc w:val="both"/>
        <w:rPr>
          <w:rFonts w:ascii="Times New Roman" w:eastAsia="Calibri" w:hAnsi="Times New Roman"/>
          <w:sz w:val="28"/>
          <w:szCs w:val="28"/>
        </w:rPr>
      </w:pPr>
      <w:r w:rsidRPr="00E45942">
        <w:rPr>
          <w:rFonts w:ascii="Times New Roman" w:eastAsia="Calibri" w:hAnsi="Times New Roman"/>
          <w:sz w:val="28"/>
          <w:szCs w:val="28"/>
        </w:rPr>
        <w:t>- Chức vụ, đơn vị công tác: Giáo viên, trường tiểu học Ngô Gia Tự</w:t>
      </w:r>
    </w:p>
    <w:p w:rsidR="001B4BD4" w:rsidRPr="00E45942" w:rsidRDefault="001B4BD4" w:rsidP="001515FC">
      <w:pPr>
        <w:tabs>
          <w:tab w:val="left" w:leader="dot" w:pos="8931"/>
        </w:tabs>
        <w:spacing w:after="0" w:line="360" w:lineRule="auto"/>
        <w:ind w:firstLine="720"/>
        <w:jc w:val="both"/>
        <w:rPr>
          <w:rFonts w:ascii="Times New Roman" w:eastAsia="Calibri" w:hAnsi="Times New Roman"/>
          <w:sz w:val="28"/>
          <w:szCs w:val="28"/>
        </w:rPr>
      </w:pPr>
      <w:r w:rsidRPr="00E45942">
        <w:rPr>
          <w:rFonts w:ascii="Times New Roman" w:eastAsia="Calibri" w:hAnsi="Times New Roman"/>
          <w:sz w:val="28"/>
          <w:szCs w:val="28"/>
        </w:rPr>
        <w:lastRenderedPageBreak/>
        <w:t>- Tỷ lệ đóng góp tạo ra sáng kiến (%): 50%</w:t>
      </w:r>
    </w:p>
    <w:p w:rsidR="001B4BD4" w:rsidRPr="00E45942" w:rsidRDefault="001B4BD4" w:rsidP="00E475BE">
      <w:pPr>
        <w:spacing w:after="0" w:line="360" w:lineRule="auto"/>
        <w:ind w:firstLine="720"/>
        <w:jc w:val="both"/>
        <w:rPr>
          <w:rFonts w:ascii="Times New Roman" w:hAnsi="Times New Roman"/>
          <w:i/>
          <w:sz w:val="28"/>
          <w:szCs w:val="28"/>
        </w:rPr>
      </w:pPr>
      <w:r w:rsidRPr="00E45942">
        <w:rPr>
          <w:rFonts w:ascii="Times New Roman" w:eastAsia="Calibri" w:hAnsi="Times New Roman"/>
          <w:sz w:val="28"/>
          <w:szCs w:val="28"/>
        </w:rPr>
        <w:t xml:space="preserve">5. Trình bày kết quả của </w:t>
      </w:r>
      <w:r w:rsidRPr="00E45942">
        <w:rPr>
          <w:rFonts w:ascii="Times New Roman" w:hAnsi="Times New Roman"/>
          <w:sz w:val="28"/>
          <w:szCs w:val="28"/>
        </w:rPr>
        <w:t>sáng kiến đạt được ở phạm vi cơ sở và đã được nhân rộng (hoặc có khả năng đạt được ở phạm vi toàn tỉnh)</w:t>
      </w:r>
    </w:p>
    <w:p w:rsidR="001B4BD4" w:rsidRPr="00E45942" w:rsidRDefault="001B4BD4" w:rsidP="00E475BE">
      <w:pPr>
        <w:spacing w:after="0" w:line="360" w:lineRule="auto"/>
        <w:ind w:firstLine="720"/>
        <w:jc w:val="both"/>
        <w:rPr>
          <w:rFonts w:ascii="Times New Roman" w:hAnsi="Times New Roman"/>
          <w:sz w:val="28"/>
          <w:szCs w:val="28"/>
        </w:rPr>
      </w:pPr>
      <w:r w:rsidRPr="00E45942">
        <w:rPr>
          <w:rFonts w:ascii="Times New Roman" w:hAnsi="Times New Roman"/>
          <w:sz w:val="28"/>
          <w:szCs w:val="28"/>
        </w:rPr>
        <w:t>5.1. Về hiệu quả đạt được của sáng kiến ở phạm vi cơ sở và có khả năng đạt được ở phạm vi toàn tỉnh.</w:t>
      </w:r>
    </w:p>
    <w:p w:rsidR="001B4BD4" w:rsidRPr="00E45942" w:rsidRDefault="001B4BD4" w:rsidP="00E475BE">
      <w:pPr>
        <w:spacing w:after="0" w:line="360" w:lineRule="auto"/>
        <w:ind w:firstLine="720"/>
        <w:jc w:val="both"/>
        <w:rPr>
          <w:rFonts w:ascii="Times New Roman" w:hAnsi="Times New Roman"/>
          <w:i/>
          <w:iCs/>
          <w:sz w:val="28"/>
          <w:szCs w:val="28"/>
        </w:rPr>
      </w:pPr>
      <w:r w:rsidRPr="00E45942">
        <w:rPr>
          <w:rFonts w:ascii="Times New Roman" w:hAnsi="Times New Roman"/>
          <w:i/>
          <w:iCs/>
          <w:sz w:val="28"/>
          <w:szCs w:val="28"/>
        </w:rPr>
        <w:t xml:space="preserve">a) Hiệu quả kinh tế: </w:t>
      </w:r>
    </w:p>
    <w:p w:rsidR="001B4BD4" w:rsidRPr="00E45942" w:rsidRDefault="001B4BD4" w:rsidP="00E475BE">
      <w:pPr>
        <w:spacing w:after="0" w:line="360" w:lineRule="auto"/>
        <w:ind w:firstLine="720"/>
        <w:jc w:val="both"/>
        <w:rPr>
          <w:rFonts w:ascii="Times New Roman" w:hAnsi="Times New Roman"/>
          <w:sz w:val="28"/>
          <w:szCs w:val="28"/>
        </w:rPr>
      </w:pPr>
      <w:r w:rsidRPr="00E45942">
        <w:rPr>
          <w:rFonts w:ascii="Times New Roman" w:hAnsi="Times New Roman"/>
          <w:sz w:val="28"/>
          <w:szCs w:val="28"/>
        </w:rPr>
        <w:t xml:space="preserve">+ Đánh giá hiệu quả kinh tế của sáng kiến thông qua số tiền làm lợi sau </w:t>
      </w:r>
      <w:r w:rsidRPr="00E45942">
        <w:rPr>
          <w:rFonts w:ascii="Times New Roman" w:hAnsi="Times New Roman"/>
          <w:sz w:val="28"/>
          <w:szCs w:val="28"/>
        </w:rPr>
        <w:br/>
        <w:t xml:space="preserve">một năm áp dụng sáng kiến (đối với các giải pháp có đầu tư kinh phí hoặc </w:t>
      </w:r>
      <w:r w:rsidRPr="00E45942">
        <w:rPr>
          <w:rFonts w:ascii="Times New Roman" w:hAnsi="Times New Roman"/>
          <w:sz w:val="28"/>
          <w:szCs w:val="28"/>
        </w:rPr>
        <w:br/>
        <w:t>xác định được chi phí)</w:t>
      </w:r>
    </w:p>
    <w:p w:rsidR="001B4BD4" w:rsidRPr="00E45942" w:rsidRDefault="001B4BD4" w:rsidP="00E475BE">
      <w:pPr>
        <w:spacing w:after="0" w:line="360" w:lineRule="auto"/>
        <w:ind w:firstLine="720"/>
        <w:jc w:val="both"/>
        <w:rPr>
          <w:rFonts w:ascii="Times New Roman" w:hAnsi="Times New Roman"/>
          <w:sz w:val="28"/>
          <w:szCs w:val="28"/>
        </w:rPr>
      </w:pPr>
      <w:r w:rsidRPr="00E45942">
        <w:rPr>
          <w:rFonts w:ascii="Times New Roman" w:hAnsi="Times New Roman"/>
          <w:sz w:val="28"/>
          <w:szCs w:val="28"/>
        </w:rPr>
        <w:t xml:space="preserve">+ Đánh giá hiệu quả kinh tế có thể đạt được của sáng kiến khi áp dụng </w:t>
      </w:r>
      <w:r w:rsidRPr="00E45942">
        <w:rPr>
          <w:rFonts w:ascii="Times New Roman" w:hAnsi="Times New Roman"/>
          <w:sz w:val="28"/>
          <w:szCs w:val="28"/>
        </w:rPr>
        <w:br/>
        <w:t>với quy mô lớn hơn (ngành, đơn vị, toàn tỉnh)</w:t>
      </w:r>
    </w:p>
    <w:p w:rsidR="001B4BD4" w:rsidRPr="00E45942" w:rsidRDefault="001B4BD4" w:rsidP="00E475BE">
      <w:pPr>
        <w:spacing w:after="0" w:line="360" w:lineRule="auto"/>
        <w:ind w:firstLine="720"/>
        <w:jc w:val="both"/>
        <w:rPr>
          <w:rFonts w:ascii="Times New Roman" w:hAnsi="Times New Roman"/>
          <w:i/>
          <w:iCs/>
          <w:sz w:val="28"/>
          <w:szCs w:val="28"/>
        </w:rPr>
      </w:pPr>
      <w:r w:rsidRPr="00E45942">
        <w:rPr>
          <w:rFonts w:ascii="Times New Roman" w:hAnsi="Times New Roman"/>
          <w:i/>
          <w:iCs/>
          <w:sz w:val="28"/>
          <w:szCs w:val="28"/>
        </w:rPr>
        <w:t xml:space="preserve">b) Hiệu quả xã hội: </w:t>
      </w:r>
    </w:p>
    <w:p w:rsidR="001B4BD4" w:rsidRPr="00E45942" w:rsidRDefault="001B4BD4" w:rsidP="00E475BE">
      <w:pPr>
        <w:spacing w:after="0" w:line="360" w:lineRule="auto"/>
        <w:ind w:firstLine="720"/>
        <w:jc w:val="both"/>
        <w:rPr>
          <w:rFonts w:ascii="Times New Roman" w:hAnsi="Times New Roman"/>
          <w:sz w:val="28"/>
          <w:szCs w:val="28"/>
        </w:rPr>
      </w:pPr>
      <w:r w:rsidRPr="00E45942">
        <w:rPr>
          <w:rFonts w:ascii="Times New Roman" w:hAnsi="Times New Roman"/>
          <w:sz w:val="28"/>
          <w:szCs w:val="28"/>
        </w:rPr>
        <w:t>+ Đánh giá hiệu quả xã hội của việc áp dụng sáng kiến: Là những tác động từ việc áp dụng sáng kiến đến việc tăng năng suất, hiệu quả công tác, nâng cao điều kiện an toàn lao động, cải thiện điều kiện sống, làm việc, bảo vệ môi trường, sức khỏe con người, cộng đồng, tạo ra hướng mới cho tương lai …</w:t>
      </w:r>
    </w:p>
    <w:p w:rsidR="00091C7B" w:rsidRPr="00E45942" w:rsidRDefault="00091C7B" w:rsidP="00E475BE">
      <w:pPr>
        <w:spacing w:after="0" w:line="360" w:lineRule="auto"/>
        <w:ind w:firstLine="720"/>
        <w:jc w:val="both"/>
        <w:rPr>
          <w:rFonts w:ascii="Times New Roman" w:hAnsi="Times New Roman" w:cs="Times New Roman"/>
          <w:sz w:val="12"/>
          <w:szCs w:val="28"/>
        </w:rPr>
      </w:pPr>
    </w:p>
    <w:p w:rsidR="00906104" w:rsidRPr="00E45942" w:rsidRDefault="00191BBD" w:rsidP="00E475BE">
      <w:pPr>
        <w:spacing w:after="0" w:line="360" w:lineRule="auto"/>
        <w:ind w:firstLine="720"/>
        <w:jc w:val="both"/>
        <w:rPr>
          <w:rFonts w:ascii="Times New Roman" w:hAnsi="Times New Roman" w:cs="Times New Roman"/>
          <w:sz w:val="28"/>
          <w:szCs w:val="28"/>
        </w:rPr>
      </w:pPr>
      <w:r w:rsidRPr="00E45942">
        <w:rPr>
          <w:rFonts w:ascii="Times New Roman" w:hAnsi="Times New Roman" w:cs="Times New Roman"/>
          <w:sz w:val="28"/>
          <w:szCs w:val="28"/>
        </w:rPr>
        <w:t xml:space="preserve">Chúng tôi đã áp dụng các biện pháp vào thực tế giảng dạy tại đơn vị và đã cải tiến có hiệu quả đáng kể đó là:  </w:t>
      </w:r>
    </w:p>
    <w:p w:rsidR="00906104" w:rsidRPr="00E45942" w:rsidRDefault="00906104" w:rsidP="00E475BE">
      <w:pPr>
        <w:tabs>
          <w:tab w:val="left" w:pos="0"/>
        </w:tabs>
        <w:spacing w:after="0" w:line="360" w:lineRule="auto"/>
        <w:jc w:val="both"/>
        <w:outlineLvl w:val="0"/>
        <w:rPr>
          <w:rFonts w:ascii="Times New Roman" w:hAnsi="Times New Roman" w:cs="Times New Roman"/>
          <w:sz w:val="28"/>
          <w:szCs w:val="28"/>
        </w:rPr>
      </w:pPr>
      <w:r w:rsidRPr="00E45942">
        <w:rPr>
          <w:rFonts w:ascii="Times New Roman" w:hAnsi="Times New Roman" w:cs="Times New Roman"/>
          <w:b/>
          <w:sz w:val="28"/>
          <w:szCs w:val="28"/>
        </w:rPr>
        <w:t xml:space="preserve"> </w:t>
      </w:r>
      <w:r w:rsidR="000847C8" w:rsidRPr="00E45942">
        <w:rPr>
          <w:rFonts w:ascii="Times New Roman" w:hAnsi="Times New Roman" w:cs="Times New Roman"/>
          <w:b/>
          <w:sz w:val="28"/>
          <w:szCs w:val="28"/>
        </w:rPr>
        <w:tab/>
        <w:t>*</w:t>
      </w:r>
      <w:r w:rsidRPr="00E45942">
        <w:rPr>
          <w:rFonts w:ascii="Times New Roman" w:hAnsi="Times New Roman" w:cs="Times New Roman"/>
          <w:b/>
          <w:sz w:val="28"/>
          <w:szCs w:val="28"/>
        </w:rPr>
        <w:t xml:space="preserve"> Biện pháp thứ nhất</w:t>
      </w:r>
      <w:r w:rsidRPr="00E45942">
        <w:rPr>
          <w:rFonts w:ascii="Times New Roman" w:hAnsi="Times New Roman" w:cs="Times New Roman"/>
          <w:sz w:val="28"/>
          <w:szCs w:val="28"/>
        </w:rPr>
        <w:t xml:space="preserve">: </w:t>
      </w:r>
      <w:r w:rsidRPr="00E45942">
        <w:rPr>
          <w:rFonts w:ascii="Times New Roman" w:hAnsi="Times New Roman" w:cs="Times New Roman"/>
          <w:b/>
          <w:sz w:val="28"/>
          <w:szCs w:val="28"/>
          <w:lang w:val="vi-VN"/>
        </w:rPr>
        <w:t>Đổi mới phương pháp dạy học môn  đạo đức</w:t>
      </w:r>
    </w:p>
    <w:p w:rsidR="00906104" w:rsidRPr="00E45942" w:rsidRDefault="00906104" w:rsidP="00E475BE">
      <w:pPr>
        <w:pStyle w:val="BodyText"/>
        <w:spacing w:line="360" w:lineRule="auto"/>
        <w:rPr>
          <w:szCs w:val="26"/>
          <w:lang w:val="vi-VN"/>
        </w:rPr>
      </w:pPr>
      <w:r w:rsidRPr="00E45942">
        <w:rPr>
          <w:b/>
          <w:szCs w:val="26"/>
        </w:rPr>
        <w:tab/>
      </w:r>
      <w:r w:rsidR="00576380" w:rsidRPr="00E45942">
        <w:rPr>
          <w:szCs w:val="26"/>
        </w:rPr>
        <w:t>-</w:t>
      </w:r>
      <w:r w:rsidR="00576380" w:rsidRPr="00E45942">
        <w:rPr>
          <w:b/>
          <w:szCs w:val="26"/>
        </w:rPr>
        <w:t xml:space="preserve"> </w:t>
      </w:r>
      <w:r w:rsidR="00191BBD" w:rsidRPr="00E45942">
        <w:rPr>
          <w:szCs w:val="26"/>
        </w:rPr>
        <w:t>Ngoài việc</w:t>
      </w:r>
      <w:r w:rsidRPr="00E45942">
        <w:rPr>
          <w:szCs w:val="26"/>
          <w:lang w:val="vi-VN"/>
        </w:rPr>
        <w:t xml:space="preserve"> triển khai </w:t>
      </w:r>
      <w:r w:rsidRPr="00E45942">
        <w:rPr>
          <w:szCs w:val="26"/>
        </w:rPr>
        <w:t xml:space="preserve">thực hiện chương trình Giáo dục phổ thông 2018 </w:t>
      </w:r>
      <w:r w:rsidRPr="00E45942">
        <w:rPr>
          <w:szCs w:val="26"/>
          <w:lang w:val="vi-VN"/>
        </w:rPr>
        <w:t xml:space="preserve">trên phạm vi cả nước. </w:t>
      </w:r>
      <w:r w:rsidRPr="00E45942">
        <w:rPr>
          <w:szCs w:val="26"/>
        </w:rPr>
        <w:t>Đi đôi</w:t>
      </w:r>
      <w:r w:rsidRPr="00E45942">
        <w:rPr>
          <w:szCs w:val="26"/>
          <w:lang w:val="vi-VN"/>
        </w:rPr>
        <w:t xml:space="preserve"> với việc cải tiến nội dung chương trình thì việc đổi mới phương pháp, các </w:t>
      </w:r>
      <w:r w:rsidRPr="00E45942">
        <w:rPr>
          <w:szCs w:val="26"/>
        </w:rPr>
        <w:t xml:space="preserve">cách </w:t>
      </w:r>
      <w:r w:rsidRPr="00E45942">
        <w:rPr>
          <w:szCs w:val="26"/>
          <w:lang w:val="vi-VN"/>
        </w:rPr>
        <w:t>tổ c</w:t>
      </w:r>
      <w:r w:rsidR="00191BBD" w:rsidRPr="00E45942">
        <w:rPr>
          <w:szCs w:val="26"/>
          <w:lang w:val="vi-VN"/>
        </w:rPr>
        <w:t>hức dạy môn đạo đức</w:t>
      </w:r>
      <w:r w:rsidR="00191BBD" w:rsidRPr="00E45942">
        <w:rPr>
          <w:szCs w:val="26"/>
        </w:rPr>
        <w:t xml:space="preserve">, thì </w:t>
      </w:r>
      <w:r w:rsidRPr="00E45942">
        <w:rPr>
          <w:szCs w:val="26"/>
          <w:lang w:val="vi-VN"/>
        </w:rPr>
        <w:t>ng</w:t>
      </w:r>
      <w:r w:rsidRPr="00E45942">
        <w:rPr>
          <w:szCs w:val="26"/>
        </w:rPr>
        <w:t>ười</w:t>
      </w:r>
      <w:r w:rsidRPr="00E45942">
        <w:rPr>
          <w:szCs w:val="26"/>
          <w:lang w:val="vi-VN"/>
        </w:rPr>
        <w:t xml:space="preserve"> </w:t>
      </w:r>
      <w:r w:rsidRPr="00E45942">
        <w:rPr>
          <w:szCs w:val="26"/>
        </w:rPr>
        <w:t xml:space="preserve">giáo viên </w:t>
      </w:r>
      <w:r w:rsidRPr="00E45942">
        <w:rPr>
          <w:szCs w:val="26"/>
          <w:lang w:val="vi-VN"/>
        </w:rPr>
        <w:t>cần phải quan tâm sâu sát tới</w:t>
      </w:r>
      <w:r w:rsidRPr="00E45942">
        <w:rPr>
          <w:szCs w:val="26"/>
        </w:rPr>
        <w:t xml:space="preserve"> đối tượng các em học sinh.</w:t>
      </w:r>
      <w:r w:rsidRPr="00E45942">
        <w:rPr>
          <w:szCs w:val="26"/>
          <w:lang w:val="vi-VN"/>
        </w:rPr>
        <w:t xml:space="preserve"> </w:t>
      </w:r>
    </w:p>
    <w:p w:rsidR="00906104" w:rsidRPr="00E45942" w:rsidRDefault="00906104" w:rsidP="00E475BE">
      <w:pPr>
        <w:pStyle w:val="BodyText"/>
        <w:spacing w:line="360" w:lineRule="auto"/>
        <w:rPr>
          <w:szCs w:val="26"/>
        </w:rPr>
      </w:pPr>
      <w:r w:rsidRPr="00E45942">
        <w:rPr>
          <w:szCs w:val="26"/>
        </w:rPr>
        <w:t xml:space="preserve">    </w:t>
      </w:r>
      <w:r w:rsidRPr="00E45942">
        <w:rPr>
          <w:szCs w:val="26"/>
        </w:rPr>
        <w:tab/>
      </w:r>
      <w:r w:rsidRPr="00E45942">
        <w:rPr>
          <w:szCs w:val="26"/>
          <w:lang w:val="vi-VN"/>
        </w:rPr>
        <w:t xml:space="preserve">- Đầu năm học xây dựng </w:t>
      </w:r>
      <w:r w:rsidRPr="00E45942">
        <w:rPr>
          <w:szCs w:val="26"/>
        </w:rPr>
        <w:t xml:space="preserve">các </w:t>
      </w:r>
      <w:r w:rsidRPr="00E45942">
        <w:rPr>
          <w:szCs w:val="26"/>
          <w:lang w:val="vi-VN"/>
        </w:rPr>
        <w:t xml:space="preserve">tiết dạy mẫu ở tất cả các khối lớp cho cả trường </w:t>
      </w:r>
      <w:r w:rsidRPr="00E45942">
        <w:rPr>
          <w:szCs w:val="26"/>
        </w:rPr>
        <w:t>dự giờ</w:t>
      </w:r>
      <w:r w:rsidR="00191BBD" w:rsidRPr="00E45942">
        <w:rPr>
          <w:szCs w:val="26"/>
        </w:rPr>
        <w:t xml:space="preserve">. </w:t>
      </w:r>
      <w:r w:rsidRPr="00E45942">
        <w:rPr>
          <w:szCs w:val="26"/>
          <w:lang w:val="vi-VN"/>
        </w:rPr>
        <w:t xml:space="preserve">Nghiên cứu nội dung bài </w:t>
      </w:r>
      <w:r w:rsidRPr="00E45942">
        <w:rPr>
          <w:szCs w:val="26"/>
        </w:rPr>
        <w:t xml:space="preserve">dạy </w:t>
      </w:r>
      <w:r w:rsidRPr="00E45942">
        <w:rPr>
          <w:szCs w:val="26"/>
          <w:lang w:val="vi-VN"/>
        </w:rPr>
        <w:t xml:space="preserve">trước khi lên lớp. Xác định rõ mục </w:t>
      </w:r>
      <w:r w:rsidRPr="00E45942">
        <w:rPr>
          <w:szCs w:val="26"/>
        </w:rPr>
        <w:t>tiêu</w:t>
      </w:r>
      <w:r w:rsidRPr="00E45942">
        <w:rPr>
          <w:szCs w:val="26"/>
          <w:lang w:val="vi-VN"/>
        </w:rPr>
        <w:t xml:space="preserve">, kiến thức trọng tâm </w:t>
      </w:r>
      <w:r w:rsidRPr="00E45942">
        <w:rPr>
          <w:szCs w:val="26"/>
        </w:rPr>
        <w:t xml:space="preserve">của </w:t>
      </w:r>
      <w:r w:rsidRPr="00E45942">
        <w:rPr>
          <w:szCs w:val="26"/>
          <w:lang w:val="vi-VN"/>
        </w:rPr>
        <w:t>từng bài, từng phần</w:t>
      </w:r>
      <w:r w:rsidRPr="00E45942">
        <w:rPr>
          <w:szCs w:val="26"/>
        </w:rPr>
        <w:t xml:space="preserve"> trong bài</w:t>
      </w:r>
      <w:r w:rsidRPr="00E45942">
        <w:rPr>
          <w:szCs w:val="26"/>
          <w:lang w:val="vi-VN"/>
        </w:rPr>
        <w:t>. Soạn bài chi tiết cụ thể</w:t>
      </w:r>
      <w:r w:rsidRPr="00E45942">
        <w:rPr>
          <w:szCs w:val="26"/>
        </w:rPr>
        <w:t xml:space="preserve"> từng nội dung của bài.</w:t>
      </w:r>
    </w:p>
    <w:p w:rsidR="00E475BE" w:rsidRPr="00E45942" w:rsidRDefault="00906104" w:rsidP="002003BE">
      <w:pPr>
        <w:pStyle w:val="BodyText"/>
        <w:spacing w:line="360" w:lineRule="auto"/>
        <w:rPr>
          <w:szCs w:val="26"/>
        </w:rPr>
      </w:pPr>
      <w:r w:rsidRPr="00E45942">
        <w:rPr>
          <w:szCs w:val="26"/>
        </w:rPr>
        <w:t xml:space="preserve">    </w:t>
      </w:r>
      <w:r w:rsidRPr="00E45942">
        <w:rPr>
          <w:szCs w:val="26"/>
          <w:lang w:val="vi-VN"/>
        </w:rPr>
        <w:t xml:space="preserve"> </w:t>
      </w:r>
      <w:r w:rsidRPr="00E45942">
        <w:rPr>
          <w:szCs w:val="26"/>
        </w:rPr>
        <w:tab/>
      </w:r>
      <w:r w:rsidR="00862E27" w:rsidRPr="00E45942">
        <w:rPr>
          <w:szCs w:val="26"/>
        </w:rPr>
        <w:t xml:space="preserve">- </w:t>
      </w:r>
      <w:r w:rsidRPr="00E45942">
        <w:rPr>
          <w:szCs w:val="26"/>
          <w:lang w:val="vi-VN"/>
        </w:rPr>
        <w:t>Căn cứ vào nội dung bài học chuẩn bị đồ dùng</w:t>
      </w:r>
      <w:r w:rsidRPr="00E45942">
        <w:rPr>
          <w:szCs w:val="26"/>
        </w:rPr>
        <w:t xml:space="preserve"> dạy học</w:t>
      </w:r>
      <w:r w:rsidRPr="00E45942">
        <w:rPr>
          <w:szCs w:val="26"/>
          <w:lang w:val="vi-VN"/>
        </w:rPr>
        <w:t>, tranh ảnh, sách</w:t>
      </w:r>
      <w:r w:rsidR="00E45942" w:rsidRPr="00E45942">
        <w:rPr>
          <w:szCs w:val="26"/>
        </w:rPr>
        <w:t xml:space="preserve"> </w:t>
      </w:r>
      <w:r w:rsidRPr="00E45942">
        <w:rPr>
          <w:szCs w:val="26"/>
          <w:lang w:val="vi-VN"/>
        </w:rPr>
        <w:t>báo,</w:t>
      </w:r>
      <w:r w:rsidRPr="00E45942">
        <w:rPr>
          <w:szCs w:val="26"/>
        </w:rPr>
        <w:t xml:space="preserve"> </w:t>
      </w:r>
      <w:r w:rsidRPr="00E45942">
        <w:rPr>
          <w:szCs w:val="26"/>
          <w:lang w:val="vi-VN"/>
        </w:rPr>
        <w:t xml:space="preserve">trang phục và các đồ dùng </w:t>
      </w:r>
      <w:r w:rsidRPr="00E45942">
        <w:rPr>
          <w:szCs w:val="26"/>
        </w:rPr>
        <w:t>dạy học</w:t>
      </w:r>
      <w:r w:rsidRPr="00E45942">
        <w:rPr>
          <w:szCs w:val="26"/>
          <w:lang w:val="vi-VN"/>
        </w:rPr>
        <w:t xml:space="preserve"> khác để phục vụ cho các tiết học có tổ chức</w:t>
      </w:r>
      <w:r w:rsidRPr="00E45942">
        <w:rPr>
          <w:szCs w:val="26"/>
        </w:rPr>
        <w:t xml:space="preserve"> hoạt động</w:t>
      </w:r>
      <w:r w:rsidRPr="00E45942">
        <w:rPr>
          <w:szCs w:val="26"/>
          <w:lang w:val="vi-VN"/>
        </w:rPr>
        <w:t xml:space="preserve"> trò chơi.</w:t>
      </w:r>
    </w:p>
    <w:p w:rsidR="00906104" w:rsidRPr="00E45942" w:rsidRDefault="004D17AC" w:rsidP="00E475BE">
      <w:pPr>
        <w:pStyle w:val="BodyText"/>
        <w:spacing w:line="360" w:lineRule="auto"/>
        <w:ind w:firstLine="720"/>
        <w:rPr>
          <w:szCs w:val="28"/>
        </w:rPr>
      </w:pPr>
      <w:r w:rsidRPr="00E45942">
        <w:rPr>
          <w:szCs w:val="28"/>
        </w:rPr>
        <w:lastRenderedPageBreak/>
        <w:t xml:space="preserve">- </w:t>
      </w:r>
      <w:r w:rsidR="00906104" w:rsidRPr="00E45942">
        <w:rPr>
          <w:szCs w:val="28"/>
          <w:lang w:val="vi-VN"/>
        </w:rPr>
        <w:t xml:space="preserve">Người giáo viên phải </w:t>
      </w:r>
      <w:r w:rsidR="00906104" w:rsidRPr="00E45942">
        <w:rPr>
          <w:szCs w:val="28"/>
        </w:rPr>
        <w:t xml:space="preserve">thường xuyên </w:t>
      </w:r>
      <w:r w:rsidR="00906104" w:rsidRPr="00E45942">
        <w:rPr>
          <w:szCs w:val="28"/>
          <w:lang w:val="vi-VN"/>
        </w:rPr>
        <w:t>tham khảo</w:t>
      </w:r>
      <w:r w:rsidR="00906104" w:rsidRPr="00E45942">
        <w:rPr>
          <w:szCs w:val="28"/>
        </w:rPr>
        <w:t>, cập nhật thông tin,</w:t>
      </w:r>
      <w:r w:rsidR="00906104" w:rsidRPr="00E45942">
        <w:rPr>
          <w:szCs w:val="28"/>
          <w:lang w:val="vi-VN"/>
        </w:rPr>
        <w:t xml:space="preserve"> tìm đọc thêm truyện, có thể sưu tầm những câu chuyện về những </w:t>
      </w:r>
      <w:r w:rsidR="00906104" w:rsidRPr="00E45942">
        <w:rPr>
          <w:szCs w:val="28"/>
        </w:rPr>
        <w:t xml:space="preserve">tấm </w:t>
      </w:r>
      <w:r w:rsidR="00906104" w:rsidRPr="00E45942">
        <w:rPr>
          <w:szCs w:val="28"/>
          <w:lang w:val="vi-VN"/>
        </w:rPr>
        <w:t xml:space="preserve">gương tốt </w:t>
      </w:r>
      <w:r w:rsidR="00906104" w:rsidRPr="00E45942">
        <w:rPr>
          <w:szCs w:val="28"/>
        </w:rPr>
        <w:t xml:space="preserve">về </w:t>
      </w:r>
      <w:r w:rsidR="00906104" w:rsidRPr="00E45942">
        <w:rPr>
          <w:szCs w:val="28"/>
          <w:lang w:val="vi-VN"/>
        </w:rPr>
        <w:t xml:space="preserve">người thật, việc thật kể cho </w:t>
      </w:r>
      <w:r w:rsidR="00906104" w:rsidRPr="00E45942">
        <w:rPr>
          <w:szCs w:val="28"/>
        </w:rPr>
        <w:t xml:space="preserve">các học sinh </w:t>
      </w:r>
      <w:r w:rsidR="00906104" w:rsidRPr="00E45942">
        <w:rPr>
          <w:szCs w:val="28"/>
          <w:lang w:val="vi-VN"/>
        </w:rPr>
        <w:t xml:space="preserve">nghe để qua đó </w:t>
      </w:r>
      <w:r w:rsidR="00906104" w:rsidRPr="00E45942">
        <w:rPr>
          <w:szCs w:val="28"/>
        </w:rPr>
        <w:t>các em học sinh</w:t>
      </w:r>
      <w:r w:rsidR="00906104" w:rsidRPr="00E45942">
        <w:rPr>
          <w:szCs w:val="28"/>
          <w:lang w:val="vi-VN"/>
        </w:rPr>
        <w:t xml:space="preserve">  hiểu biết bên ngoài cuộc sống và giáo dục cho </w:t>
      </w:r>
      <w:r w:rsidR="00906104" w:rsidRPr="00E45942">
        <w:rPr>
          <w:szCs w:val="28"/>
        </w:rPr>
        <w:t>học sinh</w:t>
      </w:r>
      <w:r w:rsidR="00906104" w:rsidRPr="00E45942">
        <w:rPr>
          <w:szCs w:val="28"/>
          <w:lang w:val="vi-VN"/>
        </w:rPr>
        <w:t xml:space="preserve"> theo nội dung, chủ đề của bài học.</w:t>
      </w:r>
    </w:p>
    <w:p w:rsidR="00906104" w:rsidRPr="00E45942" w:rsidRDefault="004D17AC" w:rsidP="00E475BE">
      <w:pPr>
        <w:pStyle w:val="BodyText"/>
        <w:spacing w:line="360" w:lineRule="auto"/>
        <w:ind w:firstLine="720"/>
        <w:rPr>
          <w:szCs w:val="28"/>
        </w:rPr>
      </w:pPr>
      <w:r w:rsidRPr="00E45942">
        <w:rPr>
          <w:szCs w:val="28"/>
        </w:rPr>
        <w:t xml:space="preserve">- </w:t>
      </w:r>
      <w:r w:rsidR="00906104" w:rsidRPr="00E45942">
        <w:rPr>
          <w:szCs w:val="28"/>
        </w:rPr>
        <w:t xml:space="preserve">Ngoài ra, cần </w:t>
      </w:r>
      <w:r w:rsidR="00906104" w:rsidRPr="00E45942">
        <w:rPr>
          <w:szCs w:val="28"/>
          <w:lang w:val="vi-VN"/>
        </w:rPr>
        <w:t>đầu tư về cơ sở vật chất cho việc dạy học môn đạo đức.</w:t>
      </w:r>
      <w:r w:rsidR="00906104" w:rsidRPr="00E45942">
        <w:rPr>
          <w:szCs w:val="28"/>
        </w:rPr>
        <w:t xml:space="preserve"> G</w:t>
      </w:r>
      <w:r w:rsidR="00906104" w:rsidRPr="00E45942">
        <w:rPr>
          <w:szCs w:val="28"/>
          <w:lang w:val="vi-VN"/>
        </w:rPr>
        <w:t xml:space="preserve">iáo viên nghiên cứu tự làm đồ dùng dạy học </w:t>
      </w:r>
      <w:r w:rsidR="00906104" w:rsidRPr="00E45942">
        <w:rPr>
          <w:szCs w:val="28"/>
        </w:rPr>
        <w:t>phù hợp với tiết dạy.</w:t>
      </w:r>
      <w:r w:rsidR="00906104" w:rsidRPr="00E45942">
        <w:rPr>
          <w:szCs w:val="28"/>
          <w:lang w:val="vi-VN"/>
        </w:rPr>
        <w:t xml:space="preserve"> </w:t>
      </w:r>
    </w:p>
    <w:p w:rsidR="00906104" w:rsidRPr="00E45942" w:rsidRDefault="00906104" w:rsidP="00E475BE">
      <w:pPr>
        <w:pStyle w:val="BodyText"/>
        <w:spacing w:line="360" w:lineRule="auto"/>
        <w:rPr>
          <w:szCs w:val="28"/>
        </w:rPr>
      </w:pPr>
      <w:r w:rsidRPr="00E45942">
        <w:rPr>
          <w:szCs w:val="28"/>
        </w:rPr>
        <w:t xml:space="preserve">     </w:t>
      </w:r>
      <w:r w:rsidRPr="00E45942">
        <w:rPr>
          <w:szCs w:val="28"/>
        </w:rPr>
        <w:tab/>
      </w:r>
      <w:r w:rsidR="004D17AC" w:rsidRPr="00E45942">
        <w:rPr>
          <w:szCs w:val="28"/>
        </w:rPr>
        <w:t>- Tổ chức</w:t>
      </w:r>
      <w:r w:rsidRPr="00E45942">
        <w:rPr>
          <w:szCs w:val="28"/>
        </w:rPr>
        <w:t xml:space="preserve"> cho các em tham gia các hoạt động ngoài giờ lên lớp như tổ chức các hội thi; tiếng hát tuổi thơ,… giáo dục cho các em về truyền thống của Đội thiếu niên tiền phong, đồng thời tạo môi trường phù hợp cho học sinh luyện tập, thực hành kiến thức đã học được trong bài giảng. </w:t>
      </w:r>
    </w:p>
    <w:p w:rsidR="00906104" w:rsidRPr="00E45942" w:rsidRDefault="00906104" w:rsidP="00E475BE">
      <w:pPr>
        <w:pStyle w:val="BodyText"/>
        <w:spacing w:line="360" w:lineRule="auto"/>
        <w:rPr>
          <w:szCs w:val="28"/>
        </w:rPr>
      </w:pPr>
      <w:r w:rsidRPr="00E45942">
        <w:rPr>
          <w:b/>
          <w:i/>
          <w:szCs w:val="28"/>
        </w:rPr>
        <w:t xml:space="preserve">     </w:t>
      </w:r>
      <w:r w:rsidRPr="00E45942">
        <w:rPr>
          <w:b/>
          <w:i/>
          <w:szCs w:val="28"/>
        </w:rPr>
        <w:tab/>
      </w:r>
      <w:r w:rsidR="004D17AC" w:rsidRPr="00E45942">
        <w:rPr>
          <w:b/>
          <w:i/>
          <w:szCs w:val="28"/>
        </w:rPr>
        <w:t>-</w:t>
      </w:r>
      <w:r w:rsidR="002003BE" w:rsidRPr="00E45942">
        <w:rPr>
          <w:b/>
          <w:i/>
          <w:szCs w:val="28"/>
        </w:rPr>
        <w:t xml:space="preserve"> </w:t>
      </w:r>
      <w:r w:rsidRPr="00E45942">
        <w:rPr>
          <w:szCs w:val="28"/>
        </w:rPr>
        <w:t xml:space="preserve">Đi sâu tìm </w:t>
      </w:r>
      <w:r w:rsidR="00576380" w:rsidRPr="00E45942">
        <w:rPr>
          <w:szCs w:val="28"/>
        </w:rPr>
        <w:t xml:space="preserve">hiểu nhận thức, tâm lý học sinh. </w:t>
      </w:r>
      <w:r w:rsidRPr="00E45942">
        <w:rPr>
          <w:szCs w:val="28"/>
        </w:rPr>
        <w:t>Điều này sẽ giúp các thầy cô giáo hiểu rõ học sinh: Học sinh nghĩ gì, yêu gì, ghét gì? Qua đó mà tìm ra cách định hướng khi truyền đạt nội dung kiết thức giáo dục, thông tin giảng dạy sẽ đến với mỗi em một cách dễ dàng, phù hợp, đi sâu vào nhận thức của học sinh.</w:t>
      </w:r>
    </w:p>
    <w:p w:rsidR="00576380" w:rsidRPr="00E45942" w:rsidRDefault="004D17AC" w:rsidP="00E475BE">
      <w:pPr>
        <w:spacing w:after="0" w:line="360" w:lineRule="auto"/>
        <w:ind w:firstLine="720"/>
        <w:jc w:val="both"/>
        <w:rPr>
          <w:rFonts w:ascii="Times New Roman" w:hAnsi="Times New Roman" w:cs="Times New Roman"/>
          <w:sz w:val="28"/>
          <w:szCs w:val="28"/>
        </w:rPr>
      </w:pPr>
      <w:r w:rsidRPr="00E45942">
        <w:rPr>
          <w:rFonts w:ascii="Times New Roman" w:hAnsi="Times New Roman" w:cs="Times New Roman"/>
          <w:sz w:val="28"/>
          <w:szCs w:val="28"/>
        </w:rPr>
        <w:t xml:space="preserve">- </w:t>
      </w:r>
      <w:r w:rsidR="00906104" w:rsidRPr="00E45942">
        <w:rPr>
          <w:rFonts w:ascii="Times New Roman" w:hAnsi="Times New Roman" w:cs="Times New Roman"/>
          <w:sz w:val="28"/>
          <w:szCs w:val="28"/>
        </w:rPr>
        <w:t>Trong các tiết học, giáo viên tạo không khí gần gũi với các em, làm cho học sinh cảm thấy thoải mái, biểu lộ những suy nghĩ trong sáng, thật thà của mình .</w:t>
      </w:r>
    </w:p>
    <w:p w:rsidR="00906104" w:rsidRPr="00E45942" w:rsidRDefault="00576380" w:rsidP="00E475BE">
      <w:pPr>
        <w:spacing w:after="0" w:line="360" w:lineRule="auto"/>
        <w:ind w:firstLine="720"/>
        <w:jc w:val="both"/>
        <w:rPr>
          <w:rFonts w:ascii="Times New Roman" w:hAnsi="Times New Roman" w:cs="Times New Roman"/>
          <w:sz w:val="28"/>
          <w:szCs w:val="28"/>
        </w:rPr>
      </w:pPr>
      <w:r w:rsidRPr="00E45942">
        <w:rPr>
          <w:rFonts w:ascii="Times New Roman" w:hAnsi="Times New Roman" w:cs="Times New Roman"/>
          <w:sz w:val="28"/>
          <w:szCs w:val="28"/>
        </w:rPr>
        <w:t xml:space="preserve"> </w:t>
      </w:r>
      <w:r w:rsidR="00906104" w:rsidRPr="00E45942">
        <w:rPr>
          <w:rFonts w:ascii="Times New Roman" w:hAnsi="Times New Roman" w:cs="Times New Roman"/>
          <w:sz w:val="28"/>
          <w:szCs w:val="28"/>
        </w:rPr>
        <w:t>- Đi sâu quan sát vào thực tế, hoàn cảnh gia đình của học sinh để tìm hiểu tình trạng đạo đức để tìm cách giải quyết, tháo gỡ, giúp đỡ các em.</w:t>
      </w:r>
    </w:p>
    <w:p w:rsidR="00906104" w:rsidRPr="00E45942" w:rsidRDefault="00906104" w:rsidP="00E475BE">
      <w:pPr>
        <w:spacing w:after="0" w:line="360" w:lineRule="auto"/>
        <w:ind w:left="285" w:firstLine="435"/>
        <w:jc w:val="both"/>
        <w:rPr>
          <w:rFonts w:ascii="Times New Roman" w:hAnsi="Times New Roman" w:cs="Times New Roman"/>
          <w:sz w:val="28"/>
          <w:szCs w:val="28"/>
        </w:rPr>
      </w:pPr>
      <w:r w:rsidRPr="00E45942">
        <w:rPr>
          <w:rFonts w:ascii="Times New Roman" w:hAnsi="Times New Roman" w:cs="Times New Roman"/>
          <w:sz w:val="28"/>
          <w:szCs w:val="28"/>
        </w:rPr>
        <w:t>- Tổ chức các hoạt động ngoại khoá xoay quanh nội dung của bài học đạo đức:</w:t>
      </w:r>
      <w:r w:rsidR="00576380" w:rsidRPr="00E45942">
        <w:rPr>
          <w:rFonts w:ascii="Times New Roman" w:hAnsi="Times New Roman" w:cs="Times New Roman"/>
          <w:sz w:val="28"/>
          <w:szCs w:val="28"/>
        </w:rPr>
        <w:t xml:space="preserve"> </w:t>
      </w:r>
      <w:r w:rsidRPr="00E45942">
        <w:rPr>
          <w:rFonts w:ascii="Times New Roman" w:hAnsi="Times New Roman" w:cs="Times New Roman"/>
          <w:sz w:val="28"/>
          <w:szCs w:val="28"/>
        </w:rPr>
        <w:t>Phương pháp giáo dục đạo đức hiện nay dựa trên hình thức các em vừa học vừa chơi. Giáo dục đạo đức mà chỉ dựa trên lí thuyết sách vở mà không thực tế thì thường khô khan và kết quả thấ</w:t>
      </w:r>
      <w:r w:rsidR="004D17AC" w:rsidRPr="00E45942">
        <w:rPr>
          <w:rFonts w:ascii="Times New Roman" w:hAnsi="Times New Roman" w:cs="Times New Roman"/>
          <w:sz w:val="28"/>
          <w:szCs w:val="28"/>
        </w:rPr>
        <w:t xml:space="preserve">p. </w:t>
      </w:r>
      <w:r w:rsidRPr="00E45942">
        <w:rPr>
          <w:rFonts w:ascii="Times New Roman" w:hAnsi="Times New Roman" w:cs="Times New Roman"/>
          <w:sz w:val="28"/>
          <w:szCs w:val="28"/>
        </w:rPr>
        <w:t xml:space="preserve">Tổ chức những buổi sinh hoạt ngoại khoá các chủ điểm, chủ đề hướng về những nội dung đạo đức là những việc làm cần thiết đối với người giáo viên, việc giáo dục đạo đức cho các em sẽ trở nên phong phú, có hiệu quả và cuốn hút các em học sinh hơn. Nhà trường tạo điều kiện cho các em học sinh có sân chơi thú vị, bổ ích xoay quanh những trò chơi, xây dựng tiểu phẩm, thi kể chuyện…Qua đó sẽ phát </w:t>
      </w:r>
      <w:r w:rsidRPr="00E45942">
        <w:rPr>
          <w:rFonts w:ascii="Times New Roman" w:hAnsi="Times New Roman" w:cs="Times New Roman"/>
          <w:sz w:val="28"/>
          <w:szCs w:val="28"/>
        </w:rPr>
        <w:lastRenderedPageBreak/>
        <w:t>huy được sự hiếu động của các em học sinh, hứng thú, giúp ích cho việc tiếp nhận những bài học đạo đức cho các em  một cách tốt hơn.</w:t>
      </w:r>
    </w:p>
    <w:p w:rsidR="00906104" w:rsidRPr="00E45942" w:rsidRDefault="00906104" w:rsidP="00E475BE">
      <w:pPr>
        <w:spacing w:after="0" w:line="360" w:lineRule="auto"/>
        <w:ind w:firstLine="720"/>
        <w:jc w:val="both"/>
        <w:rPr>
          <w:rFonts w:ascii="Times New Roman" w:hAnsi="Times New Roman" w:cs="Times New Roman"/>
          <w:sz w:val="28"/>
          <w:szCs w:val="28"/>
        </w:rPr>
      </w:pPr>
      <w:r w:rsidRPr="00E45942">
        <w:rPr>
          <w:rFonts w:ascii="Times New Roman" w:hAnsi="Times New Roman" w:cs="Times New Roman"/>
          <w:sz w:val="28"/>
          <w:szCs w:val="28"/>
        </w:rPr>
        <w:t>- Thi nói lời hay ý đẹ</w:t>
      </w:r>
      <w:r w:rsidR="004D17AC" w:rsidRPr="00E45942">
        <w:rPr>
          <w:rFonts w:ascii="Times New Roman" w:hAnsi="Times New Roman" w:cs="Times New Roman"/>
          <w:sz w:val="28"/>
          <w:szCs w:val="28"/>
        </w:rPr>
        <w:t xml:space="preserve">p: </w:t>
      </w:r>
      <w:r w:rsidRPr="00E45942">
        <w:rPr>
          <w:rFonts w:ascii="Times New Roman" w:hAnsi="Times New Roman" w:cs="Times New Roman"/>
          <w:sz w:val="28"/>
          <w:szCs w:val="28"/>
        </w:rPr>
        <w:t>Đây là hoạt động không những giáo dục các em học sinh về đạo đức mà qua đó thầy cô giáo có thể giúp các em học sinh nói và viết tốt ngôn ngữ Tiếng Việt, sử dụng ngôn ngữ Tiếng Việt để giao tiếp một cách trong sáng. Giúp cho các em học Tập làm văn, luyện từ và câu tốt hơn.</w:t>
      </w:r>
    </w:p>
    <w:p w:rsidR="00906104" w:rsidRPr="00E45942" w:rsidRDefault="004D17AC" w:rsidP="00E475BE">
      <w:pPr>
        <w:spacing w:after="0" w:line="360" w:lineRule="auto"/>
        <w:ind w:firstLine="720"/>
        <w:jc w:val="both"/>
        <w:rPr>
          <w:rFonts w:ascii="Times New Roman" w:hAnsi="Times New Roman" w:cs="Times New Roman"/>
          <w:sz w:val="32"/>
          <w:szCs w:val="26"/>
        </w:rPr>
      </w:pPr>
      <w:r w:rsidRPr="00E45942">
        <w:rPr>
          <w:rFonts w:ascii="Times New Roman" w:hAnsi="Times New Roman" w:cs="Times New Roman"/>
          <w:sz w:val="28"/>
        </w:rPr>
        <w:t xml:space="preserve">- </w:t>
      </w:r>
      <w:r w:rsidR="00906104" w:rsidRPr="00E45942">
        <w:rPr>
          <w:rFonts w:ascii="Times New Roman" w:hAnsi="Times New Roman" w:cs="Times New Roman"/>
          <w:sz w:val="28"/>
        </w:rPr>
        <w:t>Phát động những phong trào: Không nói tục không chửi thề</w:t>
      </w:r>
      <w:r w:rsidRPr="00E45942">
        <w:rPr>
          <w:rFonts w:ascii="Times New Roman" w:hAnsi="Times New Roman" w:cs="Times New Roman"/>
          <w:sz w:val="28"/>
        </w:rPr>
        <w:t>.</w:t>
      </w:r>
      <w:r w:rsidR="00906104" w:rsidRPr="00E45942">
        <w:rPr>
          <w:rFonts w:ascii="Times New Roman" w:hAnsi="Times New Roman" w:cs="Times New Roman"/>
          <w:sz w:val="28"/>
        </w:rPr>
        <w:t xml:space="preserve"> Gọi bạn xưng tên. Kính trên nhường dưới. Biết lễ phép với thầy giáo cô giáo, người lớn tuổ</w:t>
      </w:r>
      <w:r w:rsidRPr="00E45942">
        <w:rPr>
          <w:rFonts w:ascii="Times New Roman" w:hAnsi="Times New Roman" w:cs="Times New Roman"/>
          <w:sz w:val="28"/>
        </w:rPr>
        <w:t xml:space="preserve">i... </w:t>
      </w:r>
      <w:r w:rsidR="00906104" w:rsidRPr="00E45942">
        <w:rPr>
          <w:rFonts w:ascii="Times New Roman" w:hAnsi="Times New Roman" w:cs="Times New Roman"/>
          <w:sz w:val="28"/>
        </w:rPr>
        <w:t>qua những trò chơi như vậy sẽ tạo cho các em rèn luyện các hành vi đạo đức một cách tích cực và có hiệu quả.</w:t>
      </w:r>
      <w:r w:rsidR="00906104" w:rsidRPr="00E45942">
        <w:rPr>
          <w:rFonts w:ascii="Times New Roman" w:hAnsi="Times New Roman" w:cs="Times New Roman"/>
          <w:sz w:val="32"/>
          <w:szCs w:val="26"/>
        </w:rPr>
        <w:t xml:space="preserve"> </w:t>
      </w:r>
    </w:p>
    <w:p w:rsidR="00906104" w:rsidRPr="00E45942" w:rsidRDefault="000847C8" w:rsidP="00E475BE">
      <w:pPr>
        <w:pStyle w:val="BodyText2"/>
        <w:spacing w:after="0" w:line="360" w:lineRule="auto"/>
        <w:ind w:firstLine="720"/>
        <w:rPr>
          <w:rFonts w:ascii="Times New Roman" w:hAnsi="Times New Roman"/>
          <w:b/>
          <w:sz w:val="28"/>
          <w:szCs w:val="28"/>
          <w:lang w:val="en-US"/>
        </w:rPr>
      </w:pPr>
      <w:r w:rsidRPr="00E45942">
        <w:rPr>
          <w:rFonts w:ascii="Times New Roman" w:hAnsi="Times New Roman"/>
          <w:b/>
          <w:sz w:val="28"/>
          <w:szCs w:val="28"/>
          <w:lang w:val="en-US"/>
        </w:rPr>
        <w:t>*</w:t>
      </w:r>
      <w:r w:rsidR="00906104" w:rsidRPr="00E45942">
        <w:rPr>
          <w:rFonts w:ascii="Times New Roman" w:hAnsi="Times New Roman"/>
          <w:b/>
          <w:sz w:val="28"/>
          <w:szCs w:val="28"/>
        </w:rPr>
        <w:t xml:space="preserve"> </w:t>
      </w:r>
      <w:r w:rsidR="00906104" w:rsidRPr="00E45942">
        <w:rPr>
          <w:rFonts w:ascii="Times New Roman" w:hAnsi="Times New Roman"/>
          <w:b/>
          <w:sz w:val="28"/>
          <w:szCs w:val="28"/>
          <w:lang w:val="en-US"/>
        </w:rPr>
        <w:t>Biện</w:t>
      </w:r>
      <w:r w:rsidR="00906104" w:rsidRPr="00E45942">
        <w:rPr>
          <w:rFonts w:ascii="Times New Roman" w:hAnsi="Times New Roman"/>
          <w:b/>
          <w:sz w:val="28"/>
          <w:szCs w:val="28"/>
        </w:rPr>
        <w:t xml:space="preserve"> pháp thứ </w:t>
      </w:r>
      <w:r w:rsidR="00906104" w:rsidRPr="00E45942">
        <w:rPr>
          <w:rFonts w:ascii="Times New Roman" w:hAnsi="Times New Roman"/>
          <w:b/>
          <w:sz w:val="28"/>
          <w:szCs w:val="28"/>
          <w:lang w:val="en-US"/>
        </w:rPr>
        <w:t>hai</w:t>
      </w:r>
      <w:r w:rsidR="00906104" w:rsidRPr="00E45942">
        <w:rPr>
          <w:rFonts w:ascii="Times New Roman" w:hAnsi="Times New Roman"/>
          <w:b/>
          <w:sz w:val="28"/>
          <w:szCs w:val="28"/>
        </w:rPr>
        <w:t>: Tổ chức các hoạt động liên quan đến giáo dục đạo đức</w:t>
      </w:r>
    </w:p>
    <w:p w:rsidR="00906104" w:rsidRPr="00E45942" w:rsidRDefault="004D17AC" w:rsidP="00E475BE">
      <w:pPr>
        <w:pStyle w:val="BodyText"/>
        <w:spacing w:line="360" w:lineRule="auto"/>
        <w:rPr>
          <w:szCs w:val="26"/>
          <w:lang w:val="vi-VN"/>
        </w:rPr>
      </w:pPr>
      <w:r w:rsidRPr="00E45942">
        <w:rPr>
          <w:szCs w:val="26"/>
          <w:lang w:val="vi-VN"/>
        </w:rPr>
        <w:tab/>
      </w:r>
      <w:r w:rsidR="000847C8" w:rsidRPr="00E45942">
        <w:rPr>
          <w:szCs w:val="26"/>
        </w:rPr>
        <w:t xml:space="preserve">- </w:t>
      </w:r>
      <w:r w:rsidRPr="00E45942">
        <w:rPr>
          <w:szCs w:val="26"/>
        </w:rPr>
        <w:t>Xây dựng và học tâp</w:t>
      </w:r>
      <w:r w:rsidR="00906104" w:rsidRPr="00E45942">
        <w:rPr>
          <w:szCs w:val="26"/>
          <w:lang w:val="vi-VN"/>
        </w:rPr>
        <w:t xml:space="preserve"> các nội qu</w:t>
      </w:r>
      <w:r w:rsidR="00906104" w:rsidRPr="00E45942">
        <w:rPr>
          <w:szCs w:val="26"/>
        </w:rPr>
        <w:t>y, quy</w:t>
      </w:r>
      <w:r w:rsidR="00906104" w:rsidRPr="00E45942">
        <w:rPr>
          <w:szCs w:val="26"/>
          <w:lang w:val="vi-VN"/>
        </w:rPr>
        <w:t xml:space="preserve"> định</w:t>
      </w:r>
      <w:r w:rsidRPr="00E45942">
        <w:rPr>
          <w:szCs w:val="26"/>
        </w:rPr>
        <w:t xml:space="preserve"> từ đầu năm học</w:t>
      </w:r>
      <w:r w:rsidR="00906104" w:rsidRPr="00E45942">
        <w:rPr>
          <w:szCs w:val="26"/>
          <w:lang w:val="vi-VN"/>
        </w:rPr>
        <w:t>. Xây dựng cho học sinh nề nếp học tập</w:t>
      </w:r>
      <w:r w:rsidR="00906104" w:rsidRPr="00E45942">
        <w:rPr>
          <w:szCs w:val="26"/>
        </w:rPr>
        <w:t xml:space="preserve"> đi học </w:t>
      </w:r>
      <w:r w:rsidR="00906104" w:rsidRPr="00E45942">
        <w:rPr>
          <w:szCs w:val="26"/>
          <w:lang w:val="vi-VN"/>
        </w:rPr>
        <w:t>chuyên cần, giữ</w:t>
      </w:r>
      <w:r w:rsidR="00906104" w:rsidRPr="00E45942">
        <w:rPr>
          <w:szCs w:val="26"/>
        </w:rPr>
        <w:t xml:space="preserve"> gìn</w:t>
      </w:r>
      <w:r w:rsidR="00906104" w:rsidRPr="00E45942">
        <w:rPr>
          <w:szCs w:val="26"/>
          <w:lang w:val="vi-VN"/>
        </w:rPr>
        <w:t xml:space="preserve"> vở sạch </w:t>
      </w:r>
      <w:r w:rsidR="00906104" w:rsidRPr="00E45942">
        <w:rPr>
          <w:szCs w:val="26"/>
        </w:rPr>
        <w:t xml:space="preserve">sẽ, </w:t>
      </w:r>
      <w:r w:rsidR="00906104" w:rsidRPr="00E45942">
        <w:rPr>
          <w:szCs w:val="26"/>
          <w:lang w:val="vi-VN"/>
        </w:rPr>
        <w:t xml:space="preserve">chữ </w:t>
      </w:r>
      <w:r w:rsidR="00906104" w:rsidRPr="00E45942">
        <w:rPr>
          <w:szCs w:val="26"/>
        </w:rPr>
        <w:t xml:space="preserve">viết </w:t>
      </w:r>
      <w:r w:rsidR="00906104" w:rsidRPr="00E45942">
        <w:rPr>
          <w:szCs w:val="26"/>
          <w:lang w:val="vi-VN"/>
        </w:rPr>
        <w:t xml:space="preserve">đẹp, nề nếp </w:t>
      </w:r>
      <w:r w:rsidR="00906104" w:rsidRPr="00E45942">
        <w:rPr>
          <w:szCs w:val="26"/>
        </w:rPr>
        <w:t xml:space="preserve">tham gia </w:t>
      </w:r>
      <w:r w:rsidR="00906104" w:rsidRPr="00E45942">
        <w:rPr>
          <w:szCs w:val="26"/>
          <w:lang w:val="vi-VN"/>
        </w:rPr>
        <w:t>sinh hoạt Đội,</w:t>
      </w:r>
      <w:r w:rsidR="00906104" w:rsidRPr="00E45942">
        <w:rPr>
          <w:szCs w:val="26"/>
        </w:rPr>
        <w:t xml:space="preserve"> </w:t>
      </w:r>
      <w:r w:rsidRPr="00E45942">
        <w:rPr>
          <w:szCs w:val="26"/>
        </w:rPr>
        <w:t>S</w:t>
      </w:r>
      <w:r w:rsidR="00906104" w:rsidRPr="00E45942">
        <w:rPr>
          <w:szCs w:val="26"/>
          <w:lang w:val="vi-VN"/>
        </w:rPr>
        <w:t xml:space="preserve">ao nhi đồng.                                                </w:t>
      </w:r>
    </w:p>
    <w:p w:rsidR="00906104" w:rsidRPr="00E45942" w:rsidRDefault="00906104" w:rsidP="00E475BE">
      <w:pPr>
        <w:pStyle w:val="BodyText2"/>
        <w:spacing w:after="0" w:line="360" w:lineRule="auto"/>
        <w:rPr>
          <w:rFonts w:ascii="Times New Roman" w:hAnsi="Times New Roman"/>
          <w:sz w:val="28"/>
          <w:szCs w:val="26"/>
          <w:lang w:val="en-US"/>
        </w:rPr>
      </w:pPr>
      <w:r w:rsidRPr="00E45942">
        <w:rPr>
          <w:rFonts w:ascii="Times New Roman" w:hAnsi="Times New Roman"/>
          <w:sz w:val="28"/>
          <w:szCs w:val="26"/>
        </w:rPr>
        <w:tab/>
      </w:r>
      <w:r w:rsidR="000847C8" w:rsidRPr="00E45942">
        <w:rPr>
          <w:rFonts w:ascii="Times New Roman" w:hAnsi="Times New Roman"/>
          <w:sz w:val="28"/>
          <w:szCs w:val="26"/>
          <w:lang w:val="en-US"/>
        </w:rPr>
        <w:t xml:space="preserve">- </w:t>
      </w:r>
      <w:r w:rsidRPr="00E45942">
        <w:rPr>
          <w:rFonts w:ascii="Times New Roman" w:hAnsi="Times New Roman"/>
          <w:sz w:val="28"/>
          <w:szCs w:val="26"/>
        </w:rPr>
        <w:t xml:space="preserve">Xây dựng cho </w:t>
      </w:r>
      <w:r w:rsidRPr="00E45942">
        <w:rPr>
          <w:rFonts w:ascii="Times New Roman" w:hAnsi="Times New Roman"/>
          <w:sz w:val="28"/>
          <w:szCs w:val="26"/>
          <w:lang w:val="en-US"/>
        </w:rPr>
        <w:t>học sinh</w:t>
      </w:r>
      <w:r w:rsidRPr="00E45942">
        <w:rPr>
          <w:rFonts w:ascii="Times New Roman" w:hAnsi="Times New Roman"/>
          <w:sz w:val="28"/>
          <w:szCs w:val="26"/>
        </w:rPr>
        <w:t xml:space="preserve"> ý thức học tập </w:t>
      </w:r>
      <w:r w:rsidRPr="00E45942">
        <w:rPr>
          <w:rFonts w:ascii="Times New Roman" w:hAnsi="Times New Roman"/>
          <w:sz w:val="28"/>
          <w:szCs w:val="26"/>
          <w:lang w:val="en-US"/>
        </w:rPr>
        <w:t>chăm chỉ</w:t>
      </w:r>
      <w:r w:rsidRPr="00E45942">
        <w:rPr>
          <w:rFonts w:ascii="Times New Roman" w:hAnsi="Times New Roman"/>
          <w:sz w:val="28"/>
          <w:szCs w:val="26"/>
        </w:rPr>
        <w:t>, đúng giờ khi nghỉ học phải viết giấ</w:t>
      </w:r>
      <w:r w:rsidR="000847C8" w:rsidRPr="00E45942">
        <w:rPr>
          <w:rFonts w:ascii="Times New Roman" w:hAnsi="Times New Roman"/>
          <w:sz w:val="28"/>
          <w:szCs w:val="26"/>
        </w:rPr>
        <w:t xml:space="preserve">y xin phép. </w:t>
      </w:r>
      <w:r w:rsidR="000847C8" w:rsidRPr="00E45942">
        <w:rPr>
          <w:rFonts w:ascii="Times New Roman" w:hAnsi="Times New Roman"/>
          <w:sz w:val="28"/>
          <w:szCs w:val="26"/>
          <w:lang w:val="en-US"/>
        </w:rPr>
        <w:t xml:space="preserve">Kết hợp </w:t>
      </w:r>
      <w:r w:rsidRPr="00E45942">
        <w:rPr>
          <w:rFonts w:ascii="Times New Roman" w:hAnsi="Times New Roman"/>
          <w:sz w:val="28"/>
          <w:szCs w:val="26"/>
        </w:rPr>
        <w:t>giáo</w:t>
      </w:r>
      <w:r w:rsidR="000847C8" w:rsidRPr="00E45942">
        <w:rPr>
          <w:rFonts w:ascii="Times New Roman" w:hAnsi="Times New Roman"/>
          <w:sz w:val="28"/>
          <w:szCs w:val="26"/>
          <w:lang w:val="en-US"/>
        </w:rPr>
        <w:t xml:space="preserve"> viên</w:t>
      </w:r>
      <w:r w:rsidR="000847C8" w:rsidRPr="00E45942">
        <w:rPr>
          <w:rFonts w:ascii="Times New Roman" w:hAnsi="Times New Roman"/>
          <w:sz w:val="28"/>
          <w:szCs w:val="26"/>
        </w:rPr>
        <w:t xml:space="preserve"> </w:t>
      </w:r>
      <w:r w:rsidR="000847C8" w:rsidRPr="00E45942">
        <w:rPr>
          <w:rFonts w:ascii="Times New Roman" w:hAnsi="Times New Roman"/>
          <w:sz w:val="28"/>
          <w:szCs w:val="26"/>
          <w:lang w:val="en-US"/>
        </w:rPr>
        <w:t>T</w:t>
      </w:r>
      <w:r w:rsidRPr="00E45942">
        <w:rPr>
          <w:rFonts w:ascii="Times New Roman" w:hAnsi="Times New Roman"/>
          <w:sz w:val="28"/>
          <w:szCs w:val="26"/>
        </w:rPr>
        <w:t xml:space="preserve">ổng phụ trách tổ chức các hoạt động Đội, sao nhi đồng sao cho </w:t>
      </w:r>
      <w:r w:rsidRPr="00E45942">
        <w:rPr>
          <w:rFonts w:ascii="Times New Roman" w:hAnsi="Times New Roman"/>
          <w:sz w:val="28"/>
          <w:szCs w:val="26"/>
          <w:lang w:val="en-US"/>
        </w:rPr>
        <w:t>sinh động</w:t>
      </w:r>
      <w:r w:rsidRPr="00E45942">
        <w:rPr>
          <w:rFonts w:ascii="Times New Roman" w:hAnsi="Times New Roman"/>
          <w:sz w:val="28"/>
          <w:szCs w:val="26"/>
        </w:rPr>
        <w:t xml:space="preserve"> đa dạng bởi đây là hoạt động rất phù hợp với lứa tuổi của </w:t>
      </w:r>
      <w:r w:rsidRPr="00E45942">
        <w:rPr>
          <w:rFonts w:ascii="Times New Roman" w:hAnsi="Times New Roman"/>
          <w:sz w:val="28"/>
          <w:szCs w:val="26"/>
          <w:lang w:val="en-US"/>
        </w:rPr>
        <w:t xml:space="preserve">các em </w:t>
      </w:r>
      <w:r w:rsidRPr="00E45942">
        <w:rPr>
          <w:rFonts w:ascii="Times New Roman" w:hAnsi="Times New Roman"/>
          <w:sz w:val="28"/>
          <w:szCs w:val="26"/>
        </w:rPr>
        <w:t xml:space="preserve">học sinh </w:t>
      </w:r>
      <w:r w:rsidRPr="00E45942">
        <w:rPr>
          <w:rFonts w:ascii="Times New Roman" w:hAnsi="Times New Roman"/>
          <w:sz w:val="28"/>
          <w:szCs w:val="26"/>
          <w:lang w:val="en-US"/>
        </w:rPr>
        <w:t xml:space="preserve">bậc </w:t>
      </w:r>
      <w:r w:rsidRPr="00E45942">
        <w:rPr>
          <w:rFonts w:ascii="Times New Roman" w:hAnsi="Times New Roman"/>
          <w:sz w:val="28"/>
          <w:szCs w:val="26"/>
        </w:rPr>
        <w:t xml:space="preserve">Tiểu học. </w:t>
      </w:r>
      <w:r w:rsidRPr="00E45942">
        <w:rPr>
          <w:rFonts w:ascii="Times New Roman" w:hAnsi="Times New Roman"/>
          <w:sz w:val="28"/>
          <w:szCs w:val="26"/>
          <w:lang w:val="en-US"/>
        </w:rPr>
        <w:t>Các h</w:t>
      </w:r>
      <w:r w:rsidRPr="00E45942">
        <w:rPr>
          <w:rFonts w:ascii="Times New Roman" w:hAnsi="Times New Roman"/>
          <w:sz w:val="28"/>
          <w:szCs w:val="26"/>
        </w:rPr>
        <w:t xml:space="preserve">oạt động này nếu làm tốt </w:t>
      </w:r>
      <w:r w:rsidRPr="00E45942">
        <w:rPr>
          <w:rFonts w:ascii="Times New Roman" w:hAnsi="Times New Roman"/>
          <w:sz w:val="28"/>
          <w:szCs w:val="26"/>
          <w:lang w:val="en-US"/>
        </w:rPr>
        <w:t xml:space="preserve">thì </w:t>
      </w:r>
      <w:r w:rsidRPr="00E45942">
        <w:rPr>
          <w:rFonts w:ascii="Times New Roman" w:hAnsi="Times New Roman"/>
          <w:sz w:val="28"/>
          <w:szCs w:val="26"/>
        </w:rPr>
        <w:t xml:space="preserve">sẽ có tác dụng rất lớn trong giáo dục đạo đức cho </w:t>
      </w:r>
      <w:r w:rsidRPr="00E45942">
        <w:rPr>
          <w:rFonts w:ascii="Times New Roman" w:hAnsi="Times New Roman"/>
          <w:sz w:val="28"/>
          <w:szCs w:val="26"/>
          <w:lang w:val="en-US"/>
        </w:rPr>
        <w:t xml:space="preserve">các em </w:t>
      </w:r>
      <w:r w:rsidRPr="00E45942">
        <w:rPr>
          <w:rFonts w:ascii="Times New Roman" w:hAnsi="Times New Roman"/>
          <w:sz w:val="28"/>
          <w:szCs w:val="26"/>
        </w:rPr>
        <w:t>học sinh.</w:t>
      </w:r>
    </w:p>
    <w:p w:rsidR="00906104" w:rsidRPr="00E45942" w:rsidRDefault="00906104" w:rsidP="00E475BE">
      <w:pPr>
        <w:pStyle w:val="BodyText2"/>
        <w:spacing w:after="0" w:line="360" w:lineRule="auto"/>
        <w:rPr>
          <w:rFonts w:ascii="Times New Roman" w:hAnsi="Times New Roman"/>
          <w:sz w:val="28"/>
          <w:szCs w:val="26"/>
          <w:lang w:val="en-US"/>
        </w:rPr>
      </w:pPr>
      <w:r w:rsidRPr="00E45942">
        <w:rPr>
          <w:rFonts w:ascii="Times New Roman" w:hAnsi="Times New Roman"/>
          <w:sz w:val="28"/>
          <w:szCs w:val="26"/>
          <w:lang w:val="en-US"/>
        </w:rPr>
        <w:t xml:space="preserve">    </w:t>
      </w:r>
      <w:r w:rsidRPr="00E45942">
        <w:rPr>
          <w:rFonts w:ascii="Times New Roman" w:hAnsi="Times New Roman"/>
          <w:sz w:val="28"/>
          <w:szCs w:val="26"/>
          <w:lang w:val="en-US"/>
        </w:rPr>
        <w:tab/>
        <w:t xml:space="preserve">- </w:t>
      </w:r>
      <w:r w:rsidRPr="00E45942">
        <w:rPr>
          <w:rFonts w:ascii="Times New Roman" w:hAnsi="Times New Roman"/>
          <w:sz w:val="28"/>
          <w:szCs w:val="26"/>
        </w:rPr>
        <w:t xml:space="preserve">Ngoài ra tổ chức cho các em tham gia vào các hoạt động xã hội để giáo dục lòng yêu nước, tinh thần dân tộc, ý thức trách nhiệm cộng đồng. </w:t>
      </w:r>
    </w:p>
    <w:p w:rsidR="00906104" w:rsidRPr="00E45942" w:rsidRDefault="00906104" w:rsidP="00E475BE">
      <w:pPr>
        <w:pStyle w:val="BodyText2"/>
        <w:spacing w:after="0" w:line="360" w:lineRule="auto"/>
        <w:ind w:firstLine="720"/>
        <w:rPr>
          <w:rFonts w:ascii="Times New Roman" w:hAnsi="Times New Roman"/>
          <w:sz w:val="28"/>
          <w:szCs w:val="26"/>
          <w:lang w:val="en-US"/>
        </w:rPr>
      </w:pPr>
      <w:r w:rsidRPr="00E45942">
        <w:rPr>
          <w:rFonts w:ascii="Times New Roman" w:hAnsi="Times New Roman"/>
          <w:sz w:val="28"/>
          <w:szCs w:val="26"/>
        </w:rPr>
        <w:t>Cụ thể như:</w:t>
      </w:r>
    </w:p>
    <w:p w:rsidR="00906104" w:rsidRPr="00E45942" w:rsidRDefault="00906104" w:rsidP="00E475BE">
      <w:pPr>
        <w:pStyle w:val="BodyText2"/>
        <w:spacing w:after="0" w:line="360" w:lineRule="auto"/>
        <w:rPr>
          <w:rFonts w:ascii="Times New Roman" w:hAnsi="Times New Roman"/>
          <w:sz w:val="28"/>
          <w:szCs w:val="26"/>
        </w:rPr>
      </w:pPr>
      <w:r w:rsidRPr="00E45942">
        <w:rPr>
          <w:rFonts w:ascii="Times New Roman" w:hAnsi="Times New Roman"/>
          <w:sz w:val="28"/>
          <w:szCs w:val="26"/>
          <w:lang w:val="en-US"/>
        </w:rPr>
        <w:t xml:space="preserve">   </w:t>
      </w:r>
      <w:r w:rsidRPr="00E45942">
        <w:rPr>
          <w:rFonts w:ascii="Times New Roman" w:hAnsi="Times New Roman"/>
          <w:sz w:val="28"/>
          <w:szCs w:val="26"/>
          <w:lang w:val="en-US"/>
        </w:rPr>
        <w:tab/>
        <w:t>+</w:t>
      </w:r>
      <w:r w:rsidRPr="00E45942">
        <w:rPr>
          <w:rFonts w:ascii="Times New Roman" w:hAnsi="Times New Roman"/>
          <w:sz w:val="28"/>
          <w:szCs w:val="26"/>
        </w:rPr>
        <w:t xml:space="preserve"> Hoạt động nhân đạo: </w:t>
      </w:r>
      <w:r w:rsidRPr="00E45942">
        <w:rPr>
          <w:rFonts w:ascii="Times New Roman" w:hAnsi="Times New Roman"/>
          <w:sz w:val="28"/>
          <w:szCs w:val="26"/>
          <w:lang w:val="en-US"/>
        </w:rPr>
        <w:t>Thăm hỏi</w:t>
      </w:r>
      <w:r w:rsidRPr="00E45942">
        <w:rPr>
          <w:rFonts w:ascii="Times New Roman" w:hAnsi="Times New Roman"/>
          <w:sz w:val="28"/>
          <w:szCs w:val="26"/>
        </w:rPr>
        <w:t xml:space="preserve"> các gia đình thương binh, liệt sĩ, gia đình khó khăn do thiên tai, do điều kiện sống khó khăn..</w:t>
      </w:r>
    </w:p>
    <w:p w:rsidR="00906104" w:rsidRPr="00E45942" w:rsidRDefault="00906104" w:rsidP="00E475BE">
      <w:pPr>
        <w:pStyle w:val="BodyText2"/>
        <w:spacing w:after="0" w:line="360" w:lineRule="auto"/>
        <w:rPr>
          <w:rFonts w:ascii="Times New Roman" w:hAnsi="Times New Roman"/>
          <w:sz w:val="28"/>
          <w:szCs w:val="26"/>
          <w:lang w:val="en-US"/>
        </w:rPr>
      </w:pPr>
      <w:r w:rsidRPr="00E45942">
        <w:rPr>
          <w:rFonts w:ascii="Times New Roman" w:hAnsi="Times New Roman"/>
          <w:sz w:val="28"/>
          <w:szCs w:val="26"/>
          <w:lang w:val="en-US"/>
        </w:rPr>
        <w:t xml:space="preserve">    </w:t>
      </w:r>
      <w:r w:rsidRPr="00E45942">
        <w:rPr>
          <w:rFonts w:ascii="Times New Roman" w:hAnsi="Times New Roman"/>
          <w:sz w:val="28"/>
          <w:szCs w:val="26"/>
          <w:lang w:val="en-US"/>
        </w:rPr>
        <w:tab/>
        <w:t>+</w:t>
      </w:r>
      <w:r w:rsidRPr="00E45942">
        <w:rPr>
          <w:rFonts w:ascii="Times New Roman" w:hAnsi="Times New Roman"/>
          <w:sz w:val="28"/>
          <w:szCs w:val="26"/>
        </w:rPr>
        <w:t xml:space="preserve"> Hoạt động công ích: Lau bàn ghế, </w:t>
      </w:r>
      <w:r w:rsidRPr="00E45942">
        <w:rPr>
          <w:rFonts w:ascii="Times New Roman" w:hAnsi="Times New Roman"/>
          <w:sz w:val="28"/>
          <w:szCs w:val="26"/>
          <w:lang w:val="en-US"/>
        </w:rPr>
        <w:t>thăm</w:t>
      </w:r>
      <w:r w:rsidRPr="00E45942">
        <w:rPr>
          <w:rFonts w:ascii="Times New Roman" w:hAnsi="Times New Roman"/>
          <w:sz w:val="28"/>
          <w:szCs w:val="26"/>
        </w:rPr>
        <w:t xml:space="preserve"> nghĩa trang liệt sĩ.</w:t>
      </w:r>
    </w:p>
    <w:p w:rsidR="00906104" w:rsidRPr="00E45942" w:rsidRDefault="00906104" w:rsidP="00E475BE">
      <w:pPr>
        <w:pStyle w:val="BodyText2"/>
        <w:spacing w:after="0" w:line="360" w:lineRule="auto"/>
        <w:rPr>
          <w:rFonts w:ascii="Times New Roman" w:hAnsi="Times New Roman"/>
          <w:sz w:val="28"/>
          <w:szCs w:val="26"/>
          <w:lang w:val="en-US"/>
        </w:rPr>
      </w:pPr>
      <w:r w:rsidRPr="00E45942">
        <w:rPr>
          <w:rFonts w:ascii="Times New Roman" w:hAnsi="Times New Roman"/>
          <w:sz w:val="28"/>
          <w:szCs w:val="26"/>
          <w:lang w:val="en-US"/>
        </w:rPr>
        <w:t xml:space="preserve">    </w:t>
      </w:r>
      <w:r w:rsidRPr="00E45942">
        <w:rPr>
          <w:rFonts w:ascii="Times New Roman" w:hAnsi="Times New Roman"/>
          <w:sz w:val="28"/>
          <w:szCs w:val="26"/>
          <w:lang w:val="en-US"/>
        </w:rPr>
        <w:tab/>
        <w:t>+</w:t>
      </w:r>
      <w:r w:rsidRPr="00E45942">
        <w:rPr>
          <w:rFonts w:ascii="Times New Roman" w:hAnsi="Times New Roman"/>
          <w:sz w:val="28"/>
          <w:szCs w:val="26"/>
        </w:rPr>
        <w:t xml:space="preserve"> Tổ chức các ngày hội văn hoá địa phương và cả nước</w:t>
      </w:r>
      <w:r w:rsidRPr="00E45942">
        <w:rPr>
          <w:rFonts w:ascii="Times New Roman" w:hAnsi="Times New Roman"/>
          <w:sz w:val="28"/>
          <w:szCs w:val="26"/>
          <w:lang w:val="en-US"/>
        </w:rPr>
        <w:t>.</w:t>
      </w:r>
    </w:p>
    <w:p w:rsidR="00906104" w:rsidRPr="00E45942" w:rsidRDefault="00906104" w:rsidP="00E475BE">
      <w:pPr>
        <w:pStyle w:val="BodyText"/>
        <w:spacing w:line="360" w:lineRule="auto"/>
        <w:rPr>
          <w:szCs w:val="26"/>
        </w:rPr>
      </w:pPr>
      <w:r w:rsidRPr="00E45942">
        <w:rPr>
          <w:szCs w:val="26"/>
        </w:rPr>
        <w:t xml:space="preserve">    </w:t>
      </w:r>
      <w:r w:rsidRPr="00E45942">
        <w:rPr>
          <w:szCs w:val="26"/>
        </w:rPr>
        <w:tab/>
        <w:t>+ Tổ chức các hoạt động văn nghệ, thể thao…</w:t>
      </w:r>
    </w:p>
    <w:p w:rsidR="00906104" w:rsidRPr="00E45942" w:rsidRDefault="005336FB" w:rsidP="00E475BE">
      <w:pPr>
        <w:pStyle w:val="BodyText2"/>
        <w:spacing w:after="0" w:line="360" w:lineRule="auto"/>
        <w:ind w:firstLine="720"/>
        <w:rPr>
          <w:rFonts w:ascii="Times New Roman" w:hAnsi="Times New Roman"/>
          <w:b/>
          <w:sz w:val="28"/>
          <w:szCs w:val="26"/>
          <w:lang w:val="en-US"/>
        </w:rPr>
      </w:pPr>
      <w:r w:rsidRPr="00E45942">
        <w:rPr>
          <w:rFonts w:ascii="Times New Roman" w:hAnsi="Times New Roman"/>
          <w:b/>
          <w:sz w:val="28"/>
          <w:szCs w:val="28"/>
          <w:lang w:val="en-US"/>
        </w:rPr>
        <w:t>*</w:t>
      </w:r>
      <w:r w:rsidR="00906104" w:rsidRPr="00E45942">
        <w:rPr>
          <w:rFonts w:ascii="Times New Roman" w:hAnsi="Times New Roman"/>
          <w:b/>
          <w:sz w:val="28"/>
          <w:szCs w:val="28"/>
        </w:rPr>
        <w:t xml:space="preserve"> </w:t>
      </w:r>
      <w:r w:rsidR="00906104" w:rsidRPr="00E45942">
        <w:rPr>
          <w:rFonts w:ascii="Times New Roman" w:hAnsi="Times New Roman"/>
          <w:b/>
          <w:sz w:val="28"/>
          <w:szCs w:val="28"/>
          <w:lang w:val="en-US"/>
        </w:rPr>
        <w:t>Biện</w:t>
      </w:r>
      <w:r w:rsidR="00906104" w:rsidRPr="00E45942">
        <w:rPr>
          <w:rFonts w:ascii="Times New Roman" w:hAnsi="Times New Roman"/>
          <w:b/>
          <w:sz w:val="28"/>
          <w:szCs w:val="28"/>
        </w:rPr>
        <w:t xml:space="preserve"> pháp thứ </w:t>
      </w:r>
      <w:r w:rsidR="00906104" w:rsidRPr="00E45942">
        <w:rPr>
          <w:rFonts w:ascii="Times New Roman" w:hAnsi="Times New Roman"/>
          <w:b/>
          <w:sz w:val="28"/>
          <w:szCs w:val="28"/>
          <w:lang w:val="en-US"/>
        </w:rPr>
        <w:t>ba</w:t>
      </w:r>
      <w:r w:rsidR="00906104" w:rsidRPr="00E45942">
        <w:rPr>
          <w:rFonts w:ascii="Times New Roman" w:hAnsi="Times New Roman"/>
          <w:b/>
          <w:sz w:val="28"/>
          <w:szCs w:val="28"/>
        </w:rPr>
        <w:t xml:space="preserve">: </w:t>
      </w:r>
      <w:r w:rsidR="00906104" w:rsidRPr="00E45942">
        <w:rPr>
          <w:rFonts w:ascii="Times New Roman" w:hAnsi="Times New Roman"/>
          <w:b/>
          <w:sz w:val="28"/>
          <w:szCs w:val="26"/>
        </w:rPr>
        <w:t>Xây dựng tập thể lớp có không khí đạo đức tốt</w:t>
      </w:r>
    </w:p>
    <w:p w:rsidR="00906104" w:rsidRPr="00E45942" w:rsidRDefault="00906104" w:rsidP="00E475BE">
      <w:pPr>
        <w:pStyle w:val="BodyText2"/>
        <w:spacing w:after="0" w:line="360" w:lineRule="auto"/>
        <w:rPr>
          <w:rFonts w:ascii="Times New Roman" w:hAnsi="Times New Roman"/>
          <w:sz w:val="28"/>
          <w:szCs w:val="26"/>
        </w:rPr>
      </w:pPr>
      <w:r w:rsidRPr="00E45942">
        <w:rPr>
          <w:rFonts w:ascii="Times New Roman" w:hAnsi="Times New Roman"/>
          <w:sz w:val="28"/>
          <w:szCs w:val="26"/>
        </w:rPr>
        <w:lastRenderedPageBreak/>
        <w:tab/>
      </w:r>
      <w:r w:rsidR="005336FB" w:rsidRPr="00E45942">
        <w:rPr>
          <w:rFonts w:ascii="Times New Roman" w:hAnsi="Times New Roman"/>
          <w:sz w:val="28"/>
          <w:szCs w:val="26"/>
          <w:lang w:val="en-US"/>
        </w:rPr>
        <w:t xml:space="preserve">- </w:t>
      </w:r>
      <w:r w:rsidRPr="00E45942">
        <w:rPr>
          <w:rFonts w:ascii="Times New Roman" w:hAnsi="Times New Roman"/>
          <w:sz w:val="28"/>
          <w:szCs w:val="26"/>
        </w:rPr>
        <w:t>Giáo viên chủ nhiệm xây dựng được lớp học yêu thương, đoàn kết, có không khí đạo đức tốt, mọi thành viên luôn tuân thủ</w:t>
      </w:r>
      <w:r w:rsidR="005336FB" w:rsidRPr="00E45942">
        <w:rPr>
          <w:rFonts w:ascii="Times New Roman" w:hAnsi="Times New Roman"/>
          <w:sz w:val="28"/>
          <w:szCs w:val="26"/>
        </w:rPr>
        <w:t xml:space="preserve"> các qu</w:t>
      </w:r>
      <w:r w:rsidR="005336FB" w:rsidRPr="00E45942">
        <w:rPr>
          <w:rFonts w:ascii="Times New Roman" w:hAnsi="Times New Roman"/>
          <w:sz w:val="28"/>
          <w:szCs w:val="26"/>
          <w:lang w:val="en-US"/>
        </w:rPr>
        <w:t>y</w:t>
      </w:r>
      <w:r w:rsidRPr="00E45942">
        <w:rPr>
          <w:rFonts w:ascii="Times New Roman" w:hAnsi="Times New Roman"/>
          <w:sz w:val="28"/>
          <w:szCs w:val="26"/>
        </w:rPr>
        <w:t xml:space="preserve"> định của lớp, của trường, tự giác thực hiện các nhiệm vụ được giao, sống với bạn chân thành, trung thực, các em tự ghép mình vào khuôn khổ chung, giúp đỡ nhau trong học tập.</w:t>
      </w:r>
    </w:p>
    <w:p w:rsidR="00906104" w:rsidRPr="00E45942" w:rsidRDefault="00906104" w:rsidP="00E475BE">
      <w:pPr>
        <w:pStyle w:val="BodyText2"/>
        <w:spacing w:after="0" w:line="360" w:lineRule="auto"/>
        <w:rPr>
          <w:rFonts w:ascii="Times New Roman" w:hAnsi="Times New Roman"/>
          <w:sz w:val="28"/>
          <w:szCs w:val="26"/>
          <w:lang w:val="en-US"/>
        </w:rPr>
      </w:pPr>
      <w:r w:rsidRPr="00E45942">
        <w:rPr>
          <w:rFonts w:ascii="Times New Roman" w:hAnsi="Times New Roman"/>
          <w:sz w:val="28"/>
          <w:szCs w:val="26"/>
        </w:rPr>
        <w:tab/>
      </w:r>
      <w:r w:rsidR="005336FB" w:rsidRPr="00E45942">
        <w:rPr>
          <w:rFonts w:ascii="Times New Roman" w:hAnsi="Times New Roman"/>
          <w:sz w:val="28"/>
          <w:szCs w:val="26"/>
          <w:lang w:val="en-US"/>
        </w:rPr>
        <w:t xml:space="preserve">- </w:t>
      </w:r>
      <w:r w:rsidRPr="00E45942">
        <w:rPr>
          <w:rFonts w:ascii="Times New Roman" w:hAnsi="Times New Roman"/>
          <w:sz w:val="28"/>
          <w:szCs w:val="26"/>
        </w:rPr>
        <w:t>Ngoài ra các em biết phát hiện và ngăn chặn những hành vi không đúng với chuẩn mực đạo đức như: Đi học muộ</w:t>
      </w:r>
      <w:r w:rsidR="005336FB" w:rsidRPr="00E45942">
        <w:rPr>
          <w:rFonts w:ascii="Times New Roman" w:hAnsi="Times New Roman"/>
          <w:sz w:val="28"/>
          <w:szCs w:val="26"/>
        </w:rPr>
        <w:t xml:space="preserve">n, </w:t>
      </w:r>
      <w:r w:rsidR="005336FB" w:rsidRPr="00E45942">
        <w:rPr>
          <w:rFonts w:ascii="Times New Roman" w:hAnsi="Times New Roman"/>
          <w:sz w:val="28"/>
          <w:szCs w:val="26"/>
          <w:lang w:val="en-US"/>
        </w:rPr>
        <w:t xml:space="preserve">nói chuyện riêng trong giờ học, </w:t>
      </w:r>
      <w:r w:rsidR="005336FB" w:rsidRPr="00E45942">
        <w:rPr>
          <w:rFonts w:ascii="Times New Roman" w:hAnsi="Times New Roman"/>
          <w:sz w:val="28"/>
          <w:szCs w:val="26"/>
        </w:rPr>
        <w:t>ăn qu</w:t>
      </w:r>
      <w:r w:rsidR="005336FB" w:rsidRPr="00E45942">
        <w:rPr>
          <w:rFonts w:ascii="Times New Roman" w:hAnsi="Times New Roman"/>
          <w:sz w:val="28"/>
          <w:szCs w:val="26"/>
          <w:lang w:val="en-US"/>
        </w:rPr>
        <w:t>à</w:t>
      </w:r>
      <w:r w:rsidRPr="00E45942">
        <w:rPr>
          <w:rFonts w:ascii="Times New Roman" w:hAnsi="Times New Roman"/>
          <w:sz w:val="28"/>
          <w:szCs w:val="26"/>
        </w:rPr>
        <w:t xml:space="preserve"> vặt, không học bài cũ, nói bậy, chửi thề…. </w:t>
      </w:r>
    </w:p>
    <w:p w:rsidR="00906104" w:rsidRPr="00E45942" w:rsidRDefault="005336FB" w:rsidP="00E475BE">
      <w:pPr>
        <w:pStyle w:val="BodyText2"/>
        <w:spacing w:after="0" w:line="360" w:lineRule="auto"/>
        <w:ind w:firstLine="720"/>
        <w:rPr>
          <w:rFonts w:ascii="Times New Roman" w:hAnsi="Times New Roman"/>
          <w:b/>
          <w:sz w:val="28"/>
          <w:szCs w:val="26"/>
          <w:lang w:val="en-US"/>
        </w:rPr>
      </w:pPr>
      <w:r w:rsidRPr="00E45942">
        <w:rPr>
          <w:rFonts w:ascii="Times New Roman" w:hAnsi="Times New Roman"/>
          <w:b/>
          <w:sz w:val="28"/>
          <w:szCs w:val="28"/>
          <w:lang w:val="en-US"/>
        </w:rPr>
        <w:t>*</w:t>
      </w:r>
      <w:r w:rsidR="00906104" w:rsidRPr="00E45942">
        <w:rPr>
          <w:rFonts w:ascii="Times New Roman" w:hAnsi="Times New Roman"/>
          <w:b/>
          <w:sz w:val="28"/>
          <w:szCs w:val="28"/>
          <w:lang w:val="en-US"/>
        </w:rPr>
        <w:t xml:space="preserve"> Biện</w:t>
      </w:r>
      <w:r w:rsidR="00906104" w:rsidRPr="00E45942">
        <w:rPr>
          <w:rFonts w:ascii="Times New Roman" w:hAnsi="Times New Roman"/>
          <w:b/>
          <w:sz w:val="28"/>
          <w:szCs w:val="28"/>
        </w:rPr>
        <w:t xml:space="preserve"> pháp thứ </w:t>
      </w:r>
      <w:r w:rsidR="00906104" w:rsidRPr="00E45942">
        <w:rPr>
          <w:rFonts w:ascii="Times New Roman" w:hAnsi="Times New Roman"/>
          <w:b/>
          <w:sz w:val="28"/>
          <w:szCs w:val="28"/>
          <w:lang w:val="en-US"/>
        </w:rPr>
        <w:t>tư</w:t>
      </w:r>
      <w:r w:rsidR="00906104" w:rsidRPr="00E45942">
        <w:rPr>
          <w:rFonts w:ascii="Times New Roman" w:hAnsi="Times New Roman"/>
          <w:b/>
          <w:sz w:val="28"/>
          <w:szCs w:val="28"/>
        </w:rPr>
        <w:t>:</w:t>
      </w:r>
      <w:r w:rsidR="00906104" w:rsidRPr="00E45942">
        <w:rPr>
          <w:rFonts w:ascii="Times New Roman" w:hAnsi="Times New Roman"/>
          <w:b/>
          <w:sz w:val="28"/>
          <w:szCs w:val="26"/>
        </w:rPr>
        <w:t xml:space="preserve"> Xây dựng tốt mối quan hệ giữa giáo viên và phụ huynh học sinh</w:t>
      </w:r>
      <w:r w:rsidR="00906104" w:rsidRPr="00E45942">
        <w:rPr>
          <w:rFonts w:ascii="Times New Roman" w:hAnsi="Times New Roman"/>
          <w:b/>
          <w:sz w:val="28"/>
          <w:szCs w:val="26"/>
          <w:lang w:val="en-US"/>
        </w:rPr>
        <w:t>.</w:t>
      </w:r>
    </w:p>
    <w:p w:rsidR="00906104" w:rsidRPr="00E45942" w:rsidRDefault="00906104" w:rsidP="00E475BE">
      <w:pPr>
        <w:pStyle w:val="BodyText"/>
        <w:spacing w:line="360" w:lineRule="auto"/>
        <w:rPr>
          <w:szCs w:val="26"/>
        </w:rPr>
      </w:pPr>
      <w:r w:rsidRPr="00E45942">
        <w:rPr>
          <w:szCs w:val="26"/>
          <w:lang w:val="vi-VN"/>
        </w:rPr>
        <w:tab/>
      </w:r>
      <w:r w:rsidRPr="00E45942">
        <w:rPr>
          <w:szCs w:val="26"/>
        </w:rPr>
        <w:t xml:space="preserve">  - </w:t>
      </w:r>
      <w:r w:rsidR="005336FB" w:rsidRPr="00E45942">
        <w:rPr>
          <w:szCs w:val="26"/>
        </w:rPr>
        <w:t>Tham mưu n</w:t>
      </w:r>
      <w:r w:rsidRPr="00E45942">
        <w:rPr>
          <w:szCs w:val="26"/>
          <w:lang w:val="vi-VN"/>
        </w:rPr>
        <w:t>hà trường cần tổ chức tốt cuộc họp</w:t>
      </w:r>
      <w:r w:rsidRPr="00E45942">
        <w:rPr>
          <w:szCs w:val="26"/>
        </w:rPr>
        <w:t xml:space="preserve"> cha mẹ học sinh </w:t>
      </w:r>
      <w:r w:rsidRPr="00E45942">
        <w:rPr>
          <w:szCs w:val="26"/>
          <w:lang w:val="vi-VN"/>
        </w:rPr>
        <w:t>một năm</w:t>
      </w:r>
      <w:r w:rsidRPr="00E45942">
        <w:rPr>
          <w:szCs w:val="26"/>
        </w:rPr>
        <w:t xml:space="preserve"> ba đến bốn đợt</w:t>
      </w:r>
      <w:r w:rsidR="005336FB" w:rsidRPr="00E45942">
        <w:rPr>
          <w:szCs w:val="26"/>
          <w:lang w:val="vi-VN"/>
        </w:rPr>
        <w:t>. Đầu</w:t>
      </w:r>
      <w:r w:rsidRPr="00E45942">
        <w:rPr>
          <w:szCs w:val="26"/>
          <w:lang w:val="vi-VN"/>
        </w:rPr>
        <w:t xml:space="preserve"> năm học cần kiện toàn chi hội trưở</w:t>
      </w:r>
      <w:r w:rsidR="005336FB" w:rsidRPr="00E45942">
        <w:rPr>
          <w:szCs w:val="26"/>
          <w:lang w:val="vi-VN"/>
        </w:rPr>
        <w:t xml:space="preserve">ng cha mẹ học sinh các lớp đến </w:t>
      </w:r>
      <w:r w:rsidR="005336FB" w:rsidRPr="00E45942">
        <w:rPr>
          <w:szCs w:val="26"/>
        </w:rPr>
        <w:t>B</w:t>
      </w:r>
      <w:r w:rsidRPr="00E45942">
        <w:rPr>
          <w:szCs w:val="26"/>
          <w:lang w:val="vi-VN"/>
        </w:rPr>
        <w:t>an chấp hành hội.</w:t>
      </w:r>
    </w:p>
    <w:p w:rsidR="00906104" w:rsidRPr="00E45942" w:rsidRDefault="00906104" w:rsidP="00E475BE">
      <w:pPr>
        <w:pStyle w:val="BodyText"/>
        <w:spacing w:line="360" w:lineRule="auto"/>
        <w:rPr>
          <w:szCs w:val="26"/>
          <w:lang w:val="vi-VN"/>
        </w:rPr>
      </w:pPr>
      <w:r w:rsidRPr="00E45942">
        <w:rPr>
          <w:szCs w:val="26"/>
          <w:lang w:val="vi-VN"/>
        </w:rPr>
        <w:tab/>
      </w:r>
      <w:r w:rsidRPr="00E45942">
        <w:rPr>
          <w:szCs w:val="26"/>
        </w:rPr>
        <w:t xml:space="preserve"> </w:t>
      </w:r>
      <w:r w:rsidRPr="00E45942">
        <w:rPr>
          <w:szCs w:val="26"/>
          <w:lang w:val="vi-VN"/>
        </w:rPr>
        <w:t xml:space="preserve"> </w:t>
      </w:r>
      <w:r w:rsidR="005336FB" w:rsidRPr="00E45942">
        <w:rPr>
          <w:szCs w:val="26"/>
        </w:rPr>
        <w:t xml:space="preserve">- </w:t>
      </w:r>
      <w:r w:rsidRPr="00E45942">
        <w:rPr>
          <w:szCs w:val="26"/>
        </w:rPr>
        <w:t xml:space="preserve">Qua </w:t>
      </w:r>
      <w:r w:rsidRPr="00E45942">
        <w:rPr>
          <w:szCs w:val="26"/>
          <w:lang w:val="vi-VN"/>
        </w:rPr>
        <w:t xml:space="preserve">các buổi họp phụ huynh Nhà trường thông báo tới các bậc phụ huynh nội quy, quy định về học tập, nề nếp của nhà trường tới các </w:t>
      </w:r>
      <w:r w:rsidRPr="00E45942">
        <w:rPr>
          <w:szCs w:val="26"/>
        </w:rPr>
        <w:t>gia đinh</w:t>
      </w:r>
      <w:r w:rsidRPr="00E45942">
        <w:rPr>
          <w:szCs w:val="26"/>
          <w:lang w:val="vi-VN"/>
        </w:rPr>
        <w:t xml:space="preserve"> phụ huynh </w:t>
      </w:r>
      <w:r w:rsidRPr="00E45942">
        <w:rPr>
          <w:szCs w:val="26"/>
        </w:rPr>
        <w:t>nhắc nhở</w:t>
      </w:r>
      <w:r w:rsidRPr="00E45942">
        <w:rPr>
          <w:szCs w:val="26"/>
          <w:lang w:val="vi-VN"/>
        </w:rPr>
        <w:t xml:space="preserve"> </w:t>
      </w:r>
      <w:r w:rsidRPr="00E45942">
        <w:rPr>
          <w:szCs w:val="26"/>
        </w:rPr>
        <w:t xml:space="preserve">các em </w:t>
      </w:r>
      <w:r w:rsidRPr="00E45942">
        <w:rPr>
          <w:szCs w:val="26"/>
          <w:lang w:val="vi-VN"/>
        </w:rPr>
        <w:t xml:space="preserve"> thực hiện.</w:t>
      </w:r>
    </w:p>
    <w:p w:rsidR="005336FB" w:rsidRPr="00E45942" w:rsidRDefault="00906104" w:rsidP="00E475BE">
      <w:pPr>
        <w:pStyle w:val="BodyText"/>
        <w:spacing w:line="360" w:lineRule="auto"/>
        <w:rPr>
          <w:szCs w:val="26"/>
        </w:rPr>
      </w:pPr>
      <w:r w:rsidRPr="00E45942">
        <w:rPr>
          <w:szCs w:val="26"/>
          <w:lang w:val="vi-VN"/>
        </w:rPr>
        <w:tab/>
        <w:t xml:space="preserve"> </w:t>
      </w:r>
      <w:r w:rsidR="005336FB" w:rsidRPr="00E45942">
        <w:rPr>
          <w:szCs w:val="26"/>
        </w:rPr>
        <w:t xml:space="preserve">- </w:t>
      </w:r>
      <w:r w:rsidRPr="00E45942">
        <w:rPr>
          <w:szCs w:val="26"/>
          <w:lang w:val="vi-VN"/>
        </w:rPr>
        <w:t xml:space="preserve">Thông qua với </w:t>
      </w:r>
      <w:r w:rsidRPr="00E45942">
        <w:rPr>
          <w:szCs w:val="26"/>
        </w:rPr>
        <w:t xml:space="preserve">phụ huynh </w:t>
      </w:r>
      <w:r w:rsidRPr="00E45942">
        <w:rPr>
          <w:szCs w:val="26"/>
          <w:lang w:val="vi-VN"/>
        </w:rPr>
        <w:t>về các chuẩn mực</w:t>
      </w:r>
      <w:r w:rsidRPr="00E45942">
        <w:rPr>
          <w:szCs w:val="26"/>
        </w:rPr>
        <w:t>, hành vi</w:t>
      </w:r>
      <w:r w:rsidRPr="00E45942">
        <w:rPr>
          <w:szCs w:val="26"/>
          <w:lang w:val="vi-VN"/>
        </w:rPr>
        <w:t xml:space="preserve"> đạo đức mà </w:t>
      </w:r>
      <w:r w:rsidRPr="00E45942">
        <w:rPr>
          <w:szCs w:val="26"/>
        </w:rPr>
        <w:t xml:space="preserve">các em </w:t>
      </w:r>
      <w:r w:rsidRPr="00E45942">
        <w:rPr>
          <w:szCs w:val="26"/>
          <w:lang w:val="vi-VN"/>
        </w:rPr>
        <w:t xml:space="preserve">học sinh phải đạt được ở từng lứa tuổi. </w:t>
      </w:r>
      <w:r w:rsidRPr="00E45942">
        <w:rPr>
          <w:szCs w:val="26"/>
        </w:rPr>
        <w:t>Các bậc p</w:t>
      </w:r>
      <w:r w:rsidRPr="00E45942">
        <w:rPr>
          <w:szCs w:val="26"/>
          <w:lang w:val="vi-VN"/>
        </w:rPr>
        <w:t xml:space="preserve">hụ huynh </w:t>
      </w:r>
      <w:r w:rsidRPr="00E45942">
        <w:rPr>
          <w:szCs w:val="26"/>
        </w:rPr>
        <w:t xml:space="preserve">cần </w:t>
      </w:r>
      <w:r w:rsidRPr="00E45942">
        <w:rPr>
          <w:szCs w:val="26"/>
          <w:lang w:val="vi-VN"/>
        </w:rPr>
        <w:t xml:space="preserve">trao đổi với giáo viên về việc rèn luyện đạo đức của từng </w:t>
      </w:r>
      <w:r w:rsidRPr="00E45942">
        <w:rPr>
          <w:szCs w:val="26"/>
        </w:rPr>
        <w:t>học sinh</w:t>
      </w:r>
      <w:r w:rsidRPr="00E45942">
        <w:rPr>
          <w:szCs w:val="26"/>
          <w:lang w:val="vi-VN"/>
        </w:rPr>
        <w:t>.</w:t>
      </w:r>
    </w:p>
    <w:p w:rsidR="00906104" w:rsidRPr="00E45942" w:rsidRDefault="00906104" w:rsidP="00E475BE">
      <w:pPr>
        <w:pStyle w:val="BodyText"/>
        <w:spacing w:line="360" w:lineRule="auto"/>
        <w:rPr>
          <w:szCs w:val="26"/>
        </w:rPr>
      </w:pPr>
      <w:r w:rsidRPr="00E45942">
        <w:rPr>
          <w:szCs w:val="26"/>
        </w:rPr>
        <w:tab/>
        <w:t>- Ngoài các đợt họp phụ huynh của nhà trường, thì nhà trường cũng thành lập Ban tư vấn, để tư vấn cho giáo viên,</w:t>
      </w:r>
      <w:r w:rsidR="005336FB" w:rsidRPr="00E45942">
        <w:rPr>
          <w:szCs w:val="26"/>
        </w:rPr>
        <w:t xml:space="preserve"> </w:t>
      </w:r>
      <w:r w:rsidRPr="00E45942">
        <w:rPr>
          <w:szCs w:val="26"/>
        </w:rPr>
        <w:t>cũng như phụ huynh, học sinh trong công tác giáo dục đạo đức.</w:t>
      </w:r>
      <w:r w:rsidRPr="00E45942">
        <w:rPr>
          <w:szCs w:val="28"/>
        </w:rPr>
        <w:t xml:space="preserve"> Thiết lập mối liên hệ bằng các nhóm Zalo, Facebook.</w:t>
      </w:r>
    </w:p>
    <w:p w:rsidR="00906104" w:rsidRPr="00E45942" w:rsidRDefault="005336FB" w:rsidP="00E475BE">
      <w:pPr>
        <w:pStyle w:val="BodyText"/>
        <w:spacing w:line="360" w:lineRule="auto"/>
        <w:ind w:firstLine="720"/>
        <w:rPr>
          <w:szCs w:val="26"/>
        </w:rPr>
      </w:pPr>
      <w:r w:rsidRPr="00E45942">
        <w:rPr>
          <w:szCs w:val="26"/>
        </w:rPr>
        <w:t xml:space="preserve">- </w:t>
      </w:r>
      <w:r w:rsidR="00906104" w:rsidRPr="00E45942">
        <w:rPr>
          <w:szCs w:val="26"/>
        </w:rPr>
        <w:t>Hàng ngày giáo viên chủ nhiệm, giáo viên trực tiếp giảng dạy các em hết sức quan trọng trong việc trao đổi với phụ huynh. Giáo viên nắm bắt kịp thời các hành vi, thái độ của các em; giáo viên gần gũi tìm hiểu nguyên nhân, hướng dẫn tư vấn các em, đồng thời thông báo trực tiếp (có thể gọi điện) với gia đình các em, tư vấn hỗ trợ phụ huynh cùng thực hiện tốt việc hướng dẫn các em.</w:t>
      </w:r>
    </w:p>
    <w:p w:rsidR="00906104" w:rsidRPr="00E45942" w:rsidRDefault="005336FB" w:rsidP="00E475BE">
      <w:pPr>
        <w:pStyle w:val="BodyText2"/>
        <w:spacing w:after="0" w:line="360" w:lineRule="auto"/>
        <w:ind w:firstLine="720"/>
        <w:rPr>
          <w:rFonts w:ascii="Times New Roman" w:hAnsi="Times New Roman"/>
          <w:b/>
          <w:sz w:val="28"/>
          <w:szCs w:val="26"/>
          <w:lang w:val="en-US"/>
        </w:rPr>
      </w:pPr>
      <w:r w:rsidRPr="00E45942">
        <w:rPr>
          <w:rFonts w:ascii="Times New Roman" w:hAnsi="Times New Roman"/>
          <w:b/>
          <w:sz w:val="28"/>
          <w:szCs w:val="28"/>
          <w:lang w:val="en-US"/>
        </w:rPr>
        <w:t>*</w:t>
      </w:r>
      <w:r w:rsidR="00906104" w:rsidRPr="00E45942">
        <w:rPr>
          <w:rFonts w:ascii="Times New Roman" w:hAnsi="Times New Roman"/>
          <w:b/>
          <w:sz w:val="28"/>
          <w:szCs w:val="28"/>
          <w:lang w:val="en-US"/>
        </w:rPr>
        <w:t xml:space="preserve"> Biện</w:t>
      </w:r>
      <w:r w:rsidR="00906104" w:rsidRPr="00E45942">
        <w:rPr>
          <w:rFonts w:ascii="Times New Roman" w:hAnsi="Times New Roman"/>
          <w:b/>
          <w:sz w:val="28"/>
          <w:szCs w:val="28"/>
        </w:rPr>
        <w:t xml:space="preserve"> pháp thứ </w:t>
      </w:r>
      <w:r w:rsidR="00906104" w:rsidRPr="00E45942">
        <w:rPr>
          <w:rFonts w:ascii="Times New Roman" w:hAnsi="Times New Roman"/>
          <w:b/>
          <w:sz w:val="28"/>
          <w:szCs w:val="28"/>
          <w:lang w:val="en-US"/>
        </w:rPr>
        <w:t>năm</w:t>
      </w:r>
      <w:r w:rsidR="00906104" w:rsidRPr="00E45942">
        <w:rPr>
          <w:rFonts w:ascii="Times New Roman" w:hAnsi="Times New Roman"/>
          <w:b/>
          <w:sz w:val="28"/>
          <w:szCs w:val="28"/>
        </w:rPr>
        <w:t>:</w:t>
      </w:r>
      <w:r w:rsidR="00906104" w:rsidRPr="00E45942">
        <w:rPr>
          <w:rFonts w:ascii="Times New Roman" w:hAnsi="Times New Roman"/>
          <w:b/>
          <w:sz w:val="28"/>
          <w:szCs w:val="26"/>
        </w:rPr>
        <w:t xml:space="preserve"> Giáo viên là tấm gương về đạo đức </w:t>
      </w:r>
    </w:p>
    <w:p w:rsidR="00906104" w:rsidRPr="00E45942" w:rsidRDefault="00906104" w:rsidP="00E475BE">
      <w:pPr>
        <w:pStyle w:val="BodyText"/>
        <w:spacing w:line="360" w:lineRule="auto"/>
        <w:rPr>
          <w:szCs w:val="26"/>
        </w:rPr>
      </w:pPr>
      <w:r w:rsidRPr="00E45942">
        <w:rPr>
          <w:szCs w:val="26"/>
        </w:rPr>
        <w:t xml:space="preserve">    </w:t>
      </w:r>
      <w:r w:rsidRPr="00E45942">
        <w:rPr>
          <w:szCs w:val="26"/>
        </w:rPr>
        <w:tab/>
      </w:r>
      <w:r w:rsidR="0028526C" w:rsidRPr="00E45942">
        <w:rPr>
          <w:szCs w:val="26"/>
        </w:rPr>
        <w:t xml:space="preserve">- </w:t>
      </w:r>
      <w:r w:rsidR="005336FB" w:rsidRPr="00E45942">
        <w:rPr>
          <w:szCs w:val="26"/>
          <w:lang w:val="vi-VN"/>
        </w:rPr>
        <w:t>Để làm tốt điều này</w:t>
      </w:r>
      <w:r w:rsidR="005336FB" w:rsidRPr="00E45942">
        <w:rPr>
          <w:szCs w:val="26"/>
        </w:rPr>
        <w:t xml:space="preserve">, </w:t>
      </w:r>
      <w:r w:rsidRPr="00E45942">
        <w:rPr>
          <w:szCs w:val="26"/>
        </w:rPr>
        <w:t>thì n</w:t>
      </w:r>
      <w:r w:rsidRPr="00E45942">
        <w:rPr>
          <w:szCs w:val="26"/>
          <w:lang w:val="vi-VN"/>
        </w:rPr>
        <w:t xml:space="preserve">gười </w:t>
      </w:r>
      <w:r w:rsidRPr="00E45942">
        <w:rPr>
          <w:szCs w:val="26"/>
        </w:rPr>
        <w:t>thầy</w:t>
      </w:r>
      <w:r w:rsidRPr="00E45942">
        <w:rPr>
          <w:szCs w:val="26"/>
          <w:lang w:val="vi-VN"/>
        </w:rPr>
        <w:t xml:space="preserve"> không chỉ </w:t>
      </w:r>
      <w:r w:rsidR="0028526C" w:rsidRPr="00E45942">
        <w:rPr>
          <w:szCs w:val="26"/>
        </w:rPr>
        <w:t xml:space="preserve">đơn thuần </w:t>
      </w:r>
      <w:r w:rsidRPr="00E45942">
        <w:rPr>
          <w:szCs w:val="26"/>
          <w:lang w:val="vi-VN"/>
        </w:rPr>
        <w:t>thực hiện nội dung bài giảng</w:t>
      </w:r>
      <w:r w:rsidRPr="00E45942">
        <w:rPr>
          <w:szCs w:val="26"/>
        </w:rPr>
        <w:t xml:space="preserve"> trên lớp</w:t>
      </w:r>
      <w:r w:rsidRPr="00E45942">
        <w:rPr>
          <w:szCs w:val="26"/>
          <w:lang w:val="vi-VN"/>
        </w:rPr>
        <w:t xml:space="preserve"> mà </w:t>
      </w:r>
      <w:r w:rsidR="0028526C" w:rsidRPr="00E45942">
        <w:rPr>
          <w:szCs w:val="26"/>
        </w:rPr>
        <w:t xml:space="preserve">người thầy </w:t>
      </w:r>
      <w:r w:rsidRPr="00E45942">
        <w:rPr>
          <w:szCs w:val="26"/>
          <w:lang w:val="vi-VN"/>
        </w:rPr>
        <w:t>phải</w:t>
      </w:r>
      <w:r w:rsidR="0028526C" w:rsidRPr="00E45942">
        <w:rPr>
          <w:szCs w:val="26"/>
        </w:rPr>
        <w:t xml:space="preserve"> là tấm gương sáng về mọi mặt để </w:t>
      </w:r>
      <w:r w:rsidR="0028526C" w:rsidRPr="00E45942">
        <w:rPr>
          <w:szCs w:val="26"/>
        </w:rPr>
        <w:lastRenderedPageBreak/>
        <w:t>học sinh soi rọi hằng ngày.</w:t>
      </w:r>
      <w:r w:rsidRPr="00E45942">
        <w:rPr>
          <w:szCs w:val="26"/>
          <w:lang w:val="vi-VN"/>
        </w:rPr>
        <w:t xml:space="preserve"> </w:t>
      </w:r>
      <w:r w:rsidRPr="00E45942">
        <w:rPr>
          <w:szCs w:val="26"/>
        </w:rPr>
        <w:t>Các em h</w:t>
      </w:r>
      <w:r w:rsidRPr="00E45942">
        <w:rPr>
          <w:szCs w:val="26"/>
          <w:lang w:val="vi-VN"/>
        </w:rPr>
        <w:t xml:space="preserve">ọc sinh </w:t>
      </w:r>
      <w:r w:rsidRPr="00E45942">
        <w:rPr>
          <w:szCs w:val="26"/>
        </w:rPr>
        <w:t xml:space="preserve">bậc </w:t>
      </w:r>
      <w:r w:rsidRPr="00E45942">
        <w:rPr>
          <w:szCs w:val="26"/>
          <w:lang w:val="vi-VN"/>
        </w:rPr>
        <w:t xml:space="preserve">tiểu học rất nghe lời và làm theo thầy cô giáo. </w:t>
      </w:r>
      <w:r w:rsidRPr="00E45942">
        <w:rPr>
          <w:szCs w:val="26"/>
        </w:rPr>
        <w:t>Đặc biệt là các em lớp 1, c</w:t>
      </w:r>
      <w:r w:rsidRPr="00E45942">
        <w:rPr>
          <w:szCs w:val="26"/>
          <w:lang w:val="vi-VN"/>
        </w:rPr>
        <w:t xml:space="preserve">ác em </w:t>
      </w:r>
      <w:r w:rsidRPr="00E45942">
        <w:rPr>
          <w:szCs w:val="26"/>
        </w:rPr>
        <w:t xml:space="preserve">học sinh </w:t>
      </w:r>
      <w:r w:rsidRPr="00E45942">
        <w:rPr>
          <w:szCs w:val="26"/>
          <w:lang w:val="vi-VN"/>
        </w:rPr>
        <w:t>coi thầy cô giáo là thần tượng</w:t>
      </w:r>
      <w:r w:rsidRPr="00E45942">
        <w:rPr>
          <w:szCs w:val="26"/>
        </w:rPr>
        <w:t>, tấm gương</w:t>
      </w:r>
      <w:r w:rsidRPr="00E45942">
        <w:rPr>
          <w:szCs w:val="26"/>
          <w:lang w:val="vi-VN"/>
        </w:rPr>
        <w:t xml:space="preserve"> và </w:t>
      </w:r>
      <w:r w:rsidRPr="00E45942">
        <w:rPr>
          <w:szCs w:val="26"/>
        </w:rPr>
        <w:t xml:space="preserve">lúc nào cũng nói </w:t>
      </w:r>
      <w:r w:rsidRPr="00E45942">
        <w:rPr>
          <w:szCs w:val="26"/>
          <w:lang w:val="vi-VN"/>
        </w:rPr>
        <w:t xml:space="preserve">đúng. Chính vì vậy mỗi </w:t>
      </w:r>
      <w:r w:rsidRPr="00E45942">
        <w:rPr>
          <w:szCs w:val="26"/>
        </w:rPr>
        <w:t xml:space="preserve">người </w:t>
      </w:r>
      <w:r w:rsidRPr="00E45942">
        <w:rPr>
          <w:szCs w:val="26"/>
          <w:lang w:val="vi-VN"/>
        </w:rPr>
        <w:t xml:space="preserve">giáo viên phải là tấm gương cho </w:t>
      </w:r>
      <w:r w:rsidRPr="00E45942">
        <w:rPr>
          <w:szCs w:val="26"/>
        </w:rPr>
        <w:t>các em</w:t>
      </w:r>
      <w:r w:rsidRPr="00E45942">
        <w:rPr>
          <w:szCs w:val="26"/>
          <w:lang w:val="vi-VN"/>
        </w:rPr>
        <w:t xml:space="preserve"> </w:t>
      </w:r>
      <w:r w:rsidRPr="00E45942">
        <w:rPr>
          <w:szCs w:val="26"/>
        </w:rPr>
        <w:t xml:space="preserve">học sinh </w:t>
      </w:r>
      <w:r w:rsidRPr="00E45942">
        <w:rPr>
          <w:szCs w:val="26"/>
          <w:lang w:val="vi-VN"/>
        </w:rPr>
        <w:t>học tập và noi theo. Là tấm gương trong lời nói</w:t>
      </w:r>
      <w:r w:rsidRPr="00E45942">
        <w:rPr>
          <w:szCs w:val="26"/>
        </w:rPr>
        <w:t>, trong mọi hoạt động</w:t>
      </w:r>
      <w:r w:rsidRPr="00E45942">
        <w:rPr>
          <w:szCs w:val="26"/>
          <w:lang w:val="vi-VN"/>
        </w:rPr>
        <w:t>,</w:t>
      </w:r>
      <w:r w:rsidRPr="00E45942">
        <w:rPr>
          <w:szCs w:val="26"/>
        </w:rPr>
        <w:t xml:space="preserve"> </w:t>
      </w:r>
      <w:r w:rsidRPr="00E45942">
        <w:rPr>
          <w:szCs w:val="26"/>
          <w:lang w:val="vi-VN"/>
        </w:rPr>
        <w:t xml:space="preserve">thái độ trong giao tiếp giữa giáo viên với giáo viên, giáo viên với </w:t>
      </w:r>
      <w:r w:rsidRPr="00E45942">
        <w:rPr>
          <w:szCs w:val="26"/>
        </w:rPr>
        <w:t xml:space="preserve">các em </w:t>
      </w:r>
      <w:r w:rsidRPr="00E45942">
        <w:rPr>
          <w:szCs w:val="26"/>
          <w:lang w:val="vi-VN"/>
        </w:rPr>
        <w:t>học sinh, giáo viên với các tầng lớp nhân dân.</w:t>
      </w:r>
    </w:p>
    <w:p w:rsidR="00906104" w:rsidRPr="00E45942" w:rsidRDefault="00906104" w:rsidP="00E475BE">
      <w:pPr>
        <w:pStyle w:val="BodyText"/>
        <w:spacing w:line="360" w:lineRule="auto"/>
        <w:rPr>
          <w:szCs w:val="26"/>
        </w:rPr>
      </w:pPr>
      <w:r w:rsidRPr="00E45942">
        <w:rPr>
          <w:szCs w:val="26"/>
        </w:rPr>
        <w:t xml:space="preserve">      </w:t>
      </w:r>
      <w:r w:rsidRPr="00E45942">
        <w:rPr>
          <w:szCs w:val="26"/>
        </w:rPr>
        <w:tab/>
      </w:r>
      <w:r w:rsidR="0028526C" w:rsidRPr="00E45942">
        <w:rPr>
          <w:szCs w:val="26"/>
        </w:rPr>
        <w:t xml:space="preserve">- </w:t>
      </w:r>
      <w:r w:rsidRPr="00E45942">
        <w:rPr>
          <w:szCs w:val="26"/>
          <w:lang w:val="vi-VN"/>
        </w:rPr>
        <w:t xml:space="preserve">Giáo viên chủ nhiệm thường xuyên thăm hỏi gia đình </w:t>
      </w:r>
      <w:r w:rsidRPr="00E45942">
        <w:rPr>
          <w:szCs w:val="26"/>
        </w:rPr>
        <w:t xml:space="preserve">các em </w:t>
      </w:r>
      <w:r w:rsidRPr="00E45942">
        <w:rPr>
          <w:szCs w:val="26"/>
          <w:lang w:val="vi-VN"/>
        </w:rPr>
        <w:t>học sinh, phải có lòng vị tha, thương yêu</w:t>
      </w:r>
      <w:r w:rsidRPr="00E45942">
        <w:rPr>
          <w:szCs w:val="26"/>
        </w:rPr>
        <w:t xml:space="preserve">, gần gũi các em </w:t>
      </w:r>
      <w:r w:rsidRPr="00E45942">
        <w:rPr>
          <w:szCs w:val="26"/>
          <w:lang w:val="vi-VN"/>
        </w:rPr>
        <w:t>học sinh như chính người thân của mình. Công bằng trong</w:t>
      </w:r>
      <w:r w:rsidRPr="00E45942">
        <w:rPr>
          <w:szCs w:val="26"/>
        </w:rPr>
        <w:t xml:space="preserve"> các hình thức </w:t>
      </w:r>
      <w:r w:rsidR="0028526C" w:rsidRPr="00E45942">
        <w:rPr>
          <w:szCs w:val="26"/>
          <w:lang w:val="vi-VN"/>
        </w:rPr>
        <w:t>thưởng phạt</w:t>
      </w:r>
      <w:r w:rsidRPr="00E45942">
        <w:rPr>
          <w:szCs w:val="26"/>
          <w:lang w:val="vi-VN"/>
        </w:rPr>
        <w:t xml:space="preserve">. Ngoài ra </w:t>
      </w:r>
      <w:r w:rsidRPr="00E45942">
        <w:rPr>
          <w:szCs w:val="26"/>
        </w:rPr>
        <w:t xml:space="preserve">người </w:t>
      </w:r>
      <w:r w:rsidRPr="00E45942">
        <w:rPr>
          <w:szCs w:val="26"/>
          <w:lang w:val="vi-VN"/>
        </w:rPr>
        <w:t>giáo viên cần phải chịu khó lắng nghe tâm tư, tình cảm của các em</w:t>
      </w:r>
      <w:r w:rsidRPr="00E45942">
        <w:rPr>
          <w:szCs w:val="26"/>
        </w:rPr>
        <w:t xml:space="preserve"> học sinh.</w:t>
      </w:r>
    </w:p>
    <w:p w:rsidR="00906104" w:rsidRPr="00E45942" w:rsidRDefault="0028526C" w:rsidP="00E475BE">
      <w:pPr>
        <w:spacing w:after="0" w:line="360" w:lineRule="auto"/>
        <w:ind w:firstLine="720"/>
        <w:jc w:val="both"/>
        <w:rPr>
          <w:rFonts w:ascii="Times New Roman" w:hAnsi="Times New Roman" w:cs="Times New Roman"/>
          <w:sz w:val="28"/>
          <w:szCs w:val="28"/>
        </w:rPr>
      </w:pPr>
      <w:r w:rsidRPr="00E45942">
        <w:rPr>
          <w:rFonts w:ascii="Times New Roman" w:hAnsi="Times New Roman" w:cs="Times New Roman"/>
          <w:sz w:val="28"/>
          <w:szCs w:val="28"/>
        </w:rPr>
        <w:t xml:space="preserve">- </w:t>
      </w:r>
      <w:r w:rsidR="00906104" w:rsidRPr="00E45942">
        <w:rPr>
          <w:rFonts w:ascii="Times New Roman" w:hAnsi="Times New Roman" w:cs="Times New Roman"/>
          <w:sz w:val="28"/>
          <w:szCs w:val="28"/>
        </w:rPr>
        <w:t xml:space="preserve">Giáo viên có một quy định rõ ràng cụ thể, hướng dẫn thật tỉ mỉ, từng hành vi, lặp đi lặp lại nhiều lần các hành vi. Giáo viên tổ chức cho các bạn nhanh hơn làm mẫu để các tác động giúp đỡ các bạn hay quên. Sau đó biểu dương, khen ngợi. Từ đó tạo hứng khởi cho học sinh thực hiện nề nếp, các hành vi đạo đức. </w:t>
      </w:r>
    </w:p>
    <w:p w:rsidR="00906104" w:rsidRPr="00E45942" w:rsidRDefault="00906104" w:rsidP="00E475BE">
      <w:pPr>
        <w:pStyle w:val="BodyText"/>
        <w:spacing w:line="360" w:lineRule="auto"/>
        <w:rPr>
          <w:szCs w:val="26"/>
        </w:rPr>
      </w:pPr>
      <w:r w:rsidRPr="00E45942">
        <w:rPr>
          <w:szCs w:val="26"/>
          <w:lang w:val="vi-VN"/>
        </w:rPr>
        <w:t xml:space="preserve">   </w:t>
      </w:r>
      <w:r w:rsidRPr="00E45942">
        <w:rPr>
          <w:szCs w:val="26"/>
          <w:lang w:val="vi-VN"/>
        </w:rPr>
        <w:tab/>
      </w:r>
      <w:r w:rsidR="0028526C" w:rsidRPr="00E45942">
        <w:rPr>
          <w:szCs w:val="26"/>
        </w:rPr>
        <w:t xml:space="preserve">- </w:t>
      </w:r>
      <w:r w:rsidRPr="00E45942">
        <w:rPr>
          <w:szCs w:val="26"/>
          <w:lang w:val="vi-VN"/>
        </w:rPr>
        <w:t xml:space="preserve">Mỗi </w:t>
      </w:r>
      <w:r w:rsidRPr="00E45942">
        <w:rPr>
          <w:szCs w:val="26"/>
        </w:rPr>
        <w:t xml:space="preserve">người </w:t>
      </w:r>
      <w:r w:rsidRPr="00E45942">
        <w:rPr>
          <w:szCs w:val="26"/>
          <w:lang w:val="vi-VN"/>
        </w:rPr>
        <w:t>giáo viên cần có thái độ kiên quyết với những</w:t>
      </w:r>
      <w:r w:rsidRPr="00E45942">
        <w:rPr>
          <w:szCs w:val="26"/>
        </w:rPr>
        <w:t xml:space="preserve"> em</w:t>
      </w:r>
      <w:r w:rsidRPr="00E45942">
        <w:rPr>
          <w:szCs w:val="26"/>
          <w:lang w:val="vi-VN"/>
        </w:rPr>
        <w:t xml:space="preserve"> học sinh có biểu hiện hành vi thiếu văn hoá</w:t>
      </w:r>
      <w:r w:rsidRPr="00E45942">
        <w:rPr>
          <w:szCs w:val="26"/>
        </w:rPr>
        <w:t>, nói hỗn láo. Giáo viên cầ</w:t>
      </w:r>
      <w:r w:rsidR="0028526C" w:rsidRPr="00E45942">
        <w:rPr>
          <w:szCs w:val="26"/>
        </w:rPr>
        <w:t xml:space="preserve">n phối kết hợp với gia đình, xã </w:t>
      </w:r>
      <w:r w:rsidRPr="00E45942">
        <w:rPr>
          <w:szCs w:val="26"/>
        </w:rPr>
        <w:t xml:space="preserve">hội </w:t>
      </w:r>
      <w:r w:rsidRPr="00E45942">
        <w:rPr>
          <w:szCs w:val="26"/>
          <w:lang w:val="vi-VN"/>
        </w:rPr>
        <w:t xml:space="preserve">trong việc giáo dục đạo đức cho </w:t>
      </w:r>
      <w:r w:rsidRPr="00E45942">
        <w:rPr>
          <w:szCs w:val="26"/>
        </w:rPr>
        <w:t>các em</w:t>
      </w:r>
      <w:r w:rsidRPr="00E45942">
        <w:rPr>
          <w:szCs w:val="26"/>
          <w:lang w:val="vi-VN"/>
        </w:rPr>
        <w:t xml:space="preserve">.  </w:t>
      </w:r>
      <w:r w:rsidRPr="00E45942">
        <w:rPr>
          <w:b/>
          <w:szCs w:val="26"/>
          <w:lang w:val="vi-VN"/>
        </w:rPr>
        <w:t xml:space="preserve"> </w:t>
      </w:r>
    </w:p>
    <w:p w:rsidR="00091C7B" w:rsidRPr="00E45942" w:rsidRDefault="004D17AC" w:rsidP="00E475BE">
      <w:pPr>
        <w:tabs>
          <w:tab w:val="left" w:pos="0"/>
        </w:tabs>
        <w:spacing w:after="0" w:line="360" w:lineRule="auto"/>
        <w:jc w:val="both"/>
        <w:rPr>
          <w:rFonts w:ascii="Times New Roman" w:hAnsi="Times New Roman" w:cs="Times New Roman"/>
          <w:b/>
          <w:sz w:val="28"/>
          <w:szCs w:val="28"/>
        </w:rPr>
      </w:pPr>
      <w:r w:rsidRPr="00E45942">
        <w:rPr>
          <w:rFonts w:ascii="Times New Roman" w:hAnsi="Times New Roman" w:cs="Times New Roman"/>
          <w:b/>
          <w:sz w:val="28"/>
          <w:szCs w:val="28"/>
        </w:rPr>
        <w:tab/>
        <w:t xml:space="preserve">* </w:t>
      </w:r>
      <w:r w:rsidR="00091C7B" w:rsidRPr="00E45942">
        <w:rPr>
          <w:rFonts w:ascii="Times New Roman" w:hAnsi="Times New Roman" w:cs="Times New Roman"/>
          <w:b/>
          <w:sz w:val="28"/>
          <w:szCs w:val="28"/>
        </w:rPr>
        <w:t>Sáng kiến đưa vào thực nghiệm tại đơn vị chúng tôi và đạt kết quả</w:t>
      </w:r>
      <w:r w:rsidR="002003BE" w:rsidRPr="00E45942">
        <w:rPr>
          <w:rFonts w:ascii="Times New Roman" w:hAnsi="Times New Roman" w:cs="Times New Roman"/>
          <w:b/>
          <w:sz w:val="28"/>
          <w:szCs w:val="28"/>
        </w:rPr>
        <w:t xml:space="preserve"> </w:t>
      </w:r>
      <w:r w:rsidR="00091C7B" w:rsidRPr="00E45942">
        <w:rPr>
          <w:rFonts w:ascii="Times New Roman" w:hAnsi="Times New Roman" w:cs="Times New Roman"/>
          <w:b/>
          <w:sz w:val="28"/>
          <w:szCs w:val="28"/>
        </w:rPr>
        <w:t>như sau</w:t>
      </w:r>
      <w:r w:rsidR="000D3974" w:rsidRPr="00E45942">
        <w:rPr>
          <w:rFonts w:ascii="Times New Roman" w:hAnsi="Times New Roman" w:cs="Times New Roman"/>
          <w:b/>
          <w:sz w:val="28"/>
          <w:szCs w:val="28"/>
        </w:rPr>
        <w:t>:</w:t>
      </w:r>
    </w:p>
    <w:p w:rsidR="00091C7B" w:rsidRPr="00E45942" w:rsidRDefault="00091C7B" w:rsidP="00E475BE">
      <w:pPr>
        <w:spacing w:after="0" w:line="360" w:lineRule="auto"/>
        <w:ind w:firstLine="720"/>
        <w:jc w:val="both"/>
        <w:rPr>
          <w:rFonts w:ascii="Times New Roman" w:hAnsi="Times New Roman" w:cs="Times New Roman"/>
          <w:sz w:val="28"/>
          <w:szCs w:val="28"/>
        </w:rPr>
      </w:pPr>
      <w:r w:rsidRPr="00E45942">
        <w:rPr>
          <w:rFonts w:ascii="Times New Roman" w:hAnsi="Times New Roman" w:cs="Times New Roman"/>
          <w:sz w:val="28"/>
          <w:szCs w:val="28"/>
        </w:rPr>
        <w:t>Học sinh biết và thực hiện thành thạo các nề nếp trong học tập. Trở thành kĩ năng quen thuộc trong quá trình học tập hàng ngày, như: Biết chào hỏi thầy, cô giáo, người lớn; Biết xung hô đúng mực với bạn bè; Biết xếp hàng trước lúc vào lớp hay khi ra về, trong xếp hàng biết đứng đúng vị trí của mình; Biết đi học đúng giờ, không chậm trễ; Biết chuẩn bị sách vở và đồ dùng trước khi đi học, … nói chung các em biết thực hiện một số hàng vi đạo đức quy định, biết nội quy của lớp của trường. Tham gia tích cực các phong trào chung.</w:t>
      </w:r>
    </w:p>
    <w:p w:rsidR="00091C7B" w:rsidRPr="00E45942" w:rsidRDefault="00091C7B" w:rsidP="00E475BE">
      <w:pPr>
        <w:spacing w:after="0" w:line="360" w:lineRule="auto"/>
        <w:ind w:firstLine="720"/>
        <w:jc w:val="both"/>
        <w:rPr>
          <w:rFonts w:ascii="Times New Roman" w:hAnsi="Times New Roman" w:cs="Times New Roman"/>
          <w:sz w:val="28"/>
          <w:szCs w:val="28"/>
        </w:rPr>
      </w:pPr>
      <w:r w:rsidRPr="00E45942">
        <w:rPr>
          <w:rFonts w:ascii="Times New Roman" w:hAnsi="Times New Roman" w:cs="Times New Roman"/>
          <w:sz w:val="28"/>
          <w:szCs w:val="28"/>
        </w:rPr>
        <w:t>Áp dụng thử các giải pháp trong sáng kiến bắt đầu từ ngày 30 tháng 9 năm 2022. Tại lớ</w:t>
      </w:r>
      <w:r w:rsidR="0077255F" w:rsidRPr="00E45942">
        <w:rPr>
          <w:rFonts w:ascii="Times New Roman" w:hAnsi="Times New Roman" w:cs="Times New Roman"/>
          <w:sz w:val="28"/>
          <w:szCs w:val="28"/>
        </w:rPr>
        <w:t>p 1A, 1B</w:t>
      </w:r>
      <w:r w:rsidRPr="00E45942">
        <w:rPr>
          <w:rFonts w:ascii="Times New Roman" w:hAnsi="Times New Roman" w:cs="Times New Roman"/>
          <w:sz w:val="28"/>
          <w:szCs w:val="28"/>
        </w:rPr>
        <w:t>, Trường Tiểu học Ngô Gia Tự, xã Đăk Môl, huyện Đăk Song, tỉnh Đăk Nông. Thu được kết quả như sau:</w:t>
      </w:r>
    </w:p>
    <w:p w:rsidR="00091C7B" w:rsidRPr="00E45942" w:rsidRDefault="00091C7B" w:rsidP="002003BE">
      <w:pPr>
        <w:spacing w:after="0" w:line="360" w:lineRule="auto"/>
        <w:ind w:firstLine="720"/>
        <w:jc w:val="both"/>
        <w:rPr>
          <w:rFonts w:ascii="Times New Roman" w:hAnsi="Times New Roman" w:cs="Times New Roman"/>
          <w:b/>
          <w:sz w:val="28"/>
          <w:szCs w:val="28"/>
        </w:rPr>
      </w:pPr>
      <w:r w:rsidRPr="00E45942">
        <w:rPr>
          <w:rFonts w:ascii="Times New Roman" w:hAnsi="Times New Roman" w:cs="Times New Roman"/>
          <w:b/>
          <w:sz w:val="28"/>
          <w:szCs w:val="28"/>
        </w:rPr>
        <w:lastRenderedPageBreak/>
        <w:t>So sánh kết quả dự kiến thu được khi áp dụng giải pháp mới với kết quả khi còn áp dụng phương pháp cũ:</w:t>
      </w:r>
    </w:p>
    <w:p w:rsidR="00091C7B" w:rsidRPr="00E45942" w:rsidRDefault="00091C7B" w:rsidP="00E475BE">
      <w:pPr>
        <w:spacing w:after="0" w:line="360" w:lineRule="auto"/>
        <w:ind w:firstLine="720"/>
        <w:jc w:val="both"/>
        <w:rPr>
          <w:rFonts w:ascii="Times New Roman" w:hAnsi="Times New Roman" w:cs="Times New Roman"/>
          <w:sz w:val="28"/>
          <w:szCs w:val="28"/>
        </w:rPr>
      </w:pPr>
      <w:r w:rsidRPr="00E45942">
        <w:rPr>
          <w:rFonts w:ascii="Times New Roman" w:hAnsi="Times New Roman" w:cs="Times New Roman"/>
          <w:sz w:val="28"/>
          <w:szCs w:val="28"/>
        </w:rPr>
        <w:t>Bảng số liệu thể hiện kết quả khi chưa áp dụng sáng kiến:</w:t>
      </w:r>
    </w:p>
    <w:tbl>
      <w:tblPr>
        <w:tblStyle w:val="TableGrid"/>
        <w:tblW w:w="9378" w:type="dxa"/>
        <w:tblLook w:val="04A0" w:firstRow="1" w:lastRow="0" w:firstColumn="1" w:lastColumn="0" w:noHBand="0" w:noVBand="1"/>
      </w:tblPr>
      <w:tblGrid>
        <w:gridCol w:w="3867"/>
        <w:gridCol w:w="897"/>
        <w:gridCol w:w="940"/>
        <w:gridCol w:w="897"/>
        <w:gridCol w:w="940"/>
        <w:gridCol w:w="897"/>
        <w:gridCol w:w="940"/>
      </w:tblGrid>
      <w:tr w:rsidR="00E45942" w:rsidRPr="00E45942" w:rsidTr="00E475BE">
        <w:tc>
          <w:tcPr>
            <w:tcW w:w="3867" w:type="dxa"/>
            <w:vMerge w:val="restart"/>
            <w:vAlign w:val="center"/>
          </w:tcPr>
          <w:p w:rsidR="0028526C" w:rsidRPr="00E45942" w:rsidRDefault="0028526C" w:rsidP="00E475BE">
            <w:pPr>
              <w:spacing w:before="120" w:line="360" w:lineRule="auto"/>
              <w:jc w:val="center"/>
              <w:rPr>
                <w:rFonts w:ascii="Times New Roman" w:hAnsi="Times New Roman"/>
                <w:sz w:val="28"/>
                <w:szCs w:val="28"/>
              </w:rPr>
            </w:pPr>
            <w:r w:rsidRPr="00E45942">
              <w:rPr>
                <w:rFonts w:ascii="Times New Roman" w:hAnsi="Times New Roman"/>
                <w:sz w:val="28"/>
                <w:szCs w:val="28"/>
              </w:rPr>
              <w:t>Những yêu cầu cần</w:t>
            </w:r>
          </w:p>
          <w:p w:rsidR="0028526C" w:rsidRPr="00E45942" w:rsidRDefault="0028526C" w:rsidP="00E475BE">
            <w:pPr>
              <w:spacing w:before="120" w:line="360" w:lineRule="auto"/>
              <w:jc w:val="center"/>
              <w:rPr>
                <w:rFonts w:ascii="Times New Roman" w:hAnsi="Times New Roman"/>
                <w:sz w:val="28"/>
                <w:szCs w:val="28"/>
              </w:rPr>
            </w:pPr>
            <w:r w:rsidRPr="00E45942">
              <w:rPr>
                <w:rFonts w:ascii="Times New Roman" w:hAnsi="Times New Roman"/>
                <w:sz w:val="28"/>
                <w:szCs w:val="28"/>
              </w:rPr>
              <w:t>thực hiện</w:t>
            </w:r>
          </w:p>
        </w:tc>
        <w:tc>
          <w:tcPr>
            <w:tcW w:w="5511" w:type="dxa"/>
            <w:gridSpan w:val="6"/>
            <w:vAlign w:val="center"/>
          </w:tcPr>
          <w:p w:rsidR="0028526C" w:rsidRPr="00E45942" w:rsidRDefault="0028526C" w:rsidP="001515FC">
            <w:pPr>
              <w:spacing w:before="120" w:line="360" w:lineRule="auto"/>
              <w:jc w:val="center"/>
              <w:rPr>
                <w:rFonts w:ascii="Times New Roman" w:hAnsi="Times New Roman"/>
                <w:sz w:val="28"/>
                <w:szCs w:val="28"/>
              </w:rPr>
            </w:pPr>
            <w:r w:rsidRPr="00E45942">
              <w:rPr>
                <w:rFonts w:ascii="Times New Roman" w:hAnsi="Times New Roman"/>
                <w:sz w:val="28"/>
                <w:szCs w:val="28"/>
              </w:rPr>
              <w:t>Mức độ thực hiện của học sinh</w:t>
            </w:r>
          </w:p>
        </w:tc>
      </w:tr>
      <w:tr w:rsidR="00E45942" w:rsidRPr="00E45942" w:rsidTr="0028526C">
        <w:tc>
          <w:tcPr>
            <w:tcW w:w="3867" w:type="dxa"/>
            <w:vMerge/>
            <w:vAlign w:val="center"/>
          </w:tcPr>
          <w:p w:rsidR="0028526C" w:rsidRPr="00E45942" w:rsidRDefault="0028526C" w:rsidP="00E475BE">
            <w:pPr>
              <w:spacing w:line="360" w:lineRule="auto"/>
              <w:jc w:val="center"/>
              <w:rPr>
                <w:rFonts w:ascii="Times New Roman" w:hAnsi="Times New Roman"/>
                <w:sz w:val="28"/>
                <w:szCs w:val="28"/>
              </w:rPr>
            </w:pPr>
          </w:p>
        </w:tc>
        <w:tc>
          <w:tcPr>
            <w:tcW w:w="1837" w:type="dxa"/>
            <w:gridSpan w:val="2"/>
            <w:vAlign w:val="center"/>
          </w:tcPr>
          <w:p w:rsidR="0028526C" w:rsidRPr="00E45942" w:rsidRDefault="0028526C" w:rsidP="001515FC">
            <w:pPr>
              <w:spacing w:before="120" w:line="360" w:lineRule="auto"/>
              <w:jc w:val="center"/>
              <w:rPr>
                <w:rFonts w:ascii="Times New Roman" w:hAnsi="Times New Roman"/>
                <w:sz w:val="28"/>
                <w:szCs w:val="28"/>
              </w:rPr>
            </w:pPr>
            <w:r w:rsidRPr="00E45942">
              <w:rPr>
                <w:rFonts w:ascii="Times New Roman" w:hAnsi="Times New Roman"/>
                <w:sz w:val="28"/>
                <w:szCs w:val="28"/>
              </w:rPr>
              <w:t>Tốt</w:t>
            </w:r>
          </w:p>
        </w:tc>
        <w:tc>
          <w:tcPr>
            <w:tcW w:w="1837" w:type="dxa"/>
            <w:gridSpan w:val="2"/>
            <w:vAlign w:val="center"/>
          </w:tcPr>
          <w:p w:rsidR="0028526C" w:rsidRPr="00E45942" w:rsidRDefault="0028526C" w:rsidP="001515FC">
            <w:pPr>
              <w:spacing w:before="120" w:line="360" w:lineRule="auto"/>
              <w:jc w:val="center"/>
              <w:rPr>
                <w:rFonts w:ascii="Times New Roman" w:hAnsi="Times New Roman"/>
                <w:sz w:val="28"/>
                <w:szCs w:val="28"/>
              </w:rPr>
            </w:pPr>
            <w:r w:rsidRPr="00E45942">
              <w:rPr>
                <w:rFonts w:ascii="Times New Roman" w:hAnsi="Times New Roman"/>
                <w:sz w:val="28"/>
                <w:szCs w:val="28"/>
              </w:rPr>
              <w:t>Đạt</w:t>
            </w:r>
          </w:p>
        </w:tc>
        <w:tc>
          <w:tcPr>
            <w:tcW w:w="1837" w:type="dxa"/>
            <w:gridSpan w:val="2"/>
            <w:vAlign w:val="center"/>
          </w:tcPr>
          <w:p w:rsidR="0028526C" w:rsidRPr="00E45942" w:rsidRDefault="0028526C" w:rsidP="001515FC">
            <w:pPr>
              <w:spacing w:before="120" w:line="360" w:lineRule="auto"/>
              <w:jc w:val="center"/>
              <w:rPr>
                <w:rFonts w:ascii="Times New Roman" w:hAnsi="Times New Roman"/>
                <w:sz w:val="28"/>
                <w:szCs w:val="28"/>
              </w:rPr>
            </w:pPr>
            <w:r w:rsidRPr="00E45942">
              <w:rPr>
                <w:rFonts w:ascii="Times New Roman" w:hAnsi="Times New Roman"/>
                <w:sz w:val="28"/>
                <w:szCs w:val="28"/>
              </w:rPr>
              <w:t>Cần cố gắng</w:t>
            </w:r>
          </w:p>
        </w:tc>
      </w:tr>
      <w:tr w:rsidR="00E45942" w:rsidRPr="00E45942" w:rsidTr="0028526C">
        <w:tc>
          <w:tcPr>
            <w:tcW w:w="3867" w:type="dxa"/>
            <w:vMerge/>
            <w:vAlign w:val="center"/>
          </w:tcPr>
          <w:p w:rsidR="0028526C" w:rsidRPr="00E45942" w:rsidRDefault="0028526C" w:rsidP="00E475BE">
            <w:pPr>
              <w:spacing w:line="360" w:lineRule="auto"/>
              <w:jc w:val="center"/>
              <w:rPr>
                <w:rFonts w:ascii="Times New Roman" w:hAnsi="Times New Roman"/>
                <w:sz w:val="28"/>
                <w:szCs w:val="28"/>
              </w:rPr>
            </w:pPr>
          </w:p>
        </w:tc>
        <w:tc>
          <w:tcPr>
            <w:tcW w:w="897" w:type="dxa"/>
            <w:vAlign w:val="center"/>
          </w:tcPr>
          <w:p w:rsidR="0028526C" w:rsidRPr="00E45942" w:rsidRDefault="0028526C" w:rsidP="001515FC">
            <w:pPr>
              <w:spacing w:before="120" w:line="276" w:lineRule="auto"/>
              <w:jc w:val="center"/>
              <w:rPr>
                <w:rFonts w:ascii="Times New Roman" w:hAnsi="Times New Roman"/>
                <w:sz w:val="28"/>
                <w:szCs w:val="28"/>
              </w:rPr>
            </w:pPr>
            <w:r w:rsidRPr="00E45942">
              <w:rPr>
                <w:rFonts w:ascii="Times New Roman" w:hAnsi="Times New Roman"/>
                <w:sz w:val="28"/>
                <w:szCs w:val="28"/>
              </w:rPr>
              <w:t>Số lượng</w:t>
            </w:r>
          </w:p>
        </w:tc>
        <w:tc>
          <w:tcPr>
            <w:tcW w:w="940" w:type="dxa"/>
            <w:vAlign w:val="center"/>
          </w:tcPr>
          <w:p w:rsidR="0028526C" w:rsidRPr="00E45942" w:rsidRDefault="0028526C" w:rsidP="001515FC">
            <w:pPr>
              <w:spacing w:before="120" w:line="276" w:lineRule="auto"/>
              <w:jc w:val="center"/>
              <w:rPr>
                <w:rFonts w:ascii="Times New Roman" w:hAnsi="Times New Roman"/>
                <w:sz w:val="28"/>
                <w:szCs w:val="28"/>
              </w:rPr>
            </w:pPr>
            <w:r w:rsidRPr="00E45942">
              <w:rPr>
                <w:rFonts w:ascii="Times New Roman" w:hAnsi="Times New Roman"/>
                <w:sz w:val="28"/>
                <w:szCs w:val="28"/>
              </w:rPr>
              <w:t>Tỉ lệ (%)</w:t>
            </w:r>
          </w:p>
        </w:tc>
        <w:tc>
          <w:tcPr>
            <w:tcW w:w="897" w:type="dxa"/>
            <w:vAlign w:val="center"/>
          </w:tcPr>
          <w:p w:rsidR="0028526C" w:rsidRPr="00E45942" w:rsidRDefault="0028526C" w:rsidP="001515FC">
            <w:pPr>
              <w:spacing w:before="120" w:line="276" w:lineRule="auto"/>
              <w:jc w:val="center"/>
              <w:rPr>
                <w:rFonts w:ascii="Times New Roman" w:hAnsi="Times New Roman"/>
                <w:sz w:val="28"/>
                <w:szCs w:val="28"/>
              </w:rPr>
            </w:pPr>
            <w:r w:rsidRPr="00E45942">
              <w:rPr>
                <w:rFonts w:ascii="Times New Roman" w:hAnsi="Times New Roman"/>
                <w:sz w:val="28"/>
                <w:szCs w:val="28"/>
              </w:rPr>
              <w:t>Số lượng</w:t>
            </w:r>
          </w:p>
        </w:tc>
        <w:tc>
          <w:tcPr>
            <w:tcW w:w="940" w:type="dxa"/>
            <w:vAlign w:val="center"/>
          </w:tcPr>
          <w:p w:rsidR="0028526C" w:rsidRPr="00E45942" w:rsidRDefault="0028526C" w:rsidP="001515FC">
            <w:pPr>
              <w:spacing w:before="120" w:line="276" w:lineRule="auto"/>
              <w:jc w:val="center"/>
              <w:rPr>
                <w:rFonts w:ascii="Times New Roman" w:hAnsi="Times New Roman"/>
                <w:sz w:val="28"/>
                <w:szCs w:val="28"/>
              </w:rPr>
            </w:pPr>
            <w:r w:rsidRPr="00E45942">
              <w:rPr>
                <w:rFonts w:ascii="Times New Roman" w:hAnsi="Times New Roman"/>
                <w:sz w:val="28"/>
                <w:szCs w:val="28"/>
              </w:rPr>
              <w:t>Tỉ lệ (%)</w:t>
            </w:r>
          </w:p>
        </w:tc>
        <w:tc>
          <w:tcPr>
            <w:tcW w:w="897" w:type="dxa"/>
            <w:vAlign w:val="center"/>
          </w:tcPr>
          <w:p w:rsidR="0028526C" w:rsidRPr="00E45942" w:rsidRDefault="0028526C" w:rsidP="001515FC">
            <w:pPr>
              <w:spacing w:before="120" w:line="276" w:lineRule="auto"/>
              <w:jc w:val="center"/>
              <w:rPr>
                <w:rFonts w:ascii="Times New Roman" w:hAnsi="Times New Roman"/>
                <w:sz w:val="28"/>
                <w:szCs w:val="28"/>
              </w:rPr>
            </w:pPr>
            <w:r w:rsidRPr="00E45942">
              <w:rPr>
                <w:rFonts w:ascii="Times New Roman" w:hAnsi="Times New Roman"/>
                <w:sz w:val="28"/>
                <w:szCs w:val="28"/>
              </w:rPr>
              <w:t>Số lượng</w:t>
            </w:r>
          </w:p>
        </w:tc>
        <w:tc>
          <w:tcPr>
            <w:tcW w:w="940" w:type="dxa"/>
            <w:vAlign w:val="center"/>
          </w:tcPr>
          <w:p w:rsidR="0028526C" w:rsidRPr="00E45942" w:rsidRDefault="0028526C" w:rsidP="001515FC">
            <w:pPr>
              <w:spacing w:before="120" w:line="276" w:lineRule="auto"/>
              <w:jc w:val="center"/>
              <w:rPr>
                <w:rFonts w:ascii="Times New Roman" w:hAnsi="Times New Roman"/>
                <w:sz w:val="28"/>
                <w:szCs w:val="28"/>
              </w:rPr>
            </w:pPr>
            <w:r w:rsidRPr="00E45942">
              <w:rPr>
                <w:rFonts w:ascii="Times New Roman" w:hAnsi="Times New Roman"/>
                <w:sz w:val="28"/>
                <w:szCs w:val="28"/>
              </w:rPr>
              <w:t>Tỉ lệ</w:t>
            </w:r>
          </w:p>
          <w:p w:rsidR="0028526C" w:rsidRPr="00E45942" w:rsidRDefault="0028526C" w:rsidP="001515FC">
            <w:pPr>
              <w:spacing w:before="120" w:line="276" w:lineRule="auto"/>
              <w:jc w:val="center"/>
              <w:rPr>
                <w:rFonts w:ascii="Times New Roman" w:hAnsi="Times New Roman"/>
                <w:sz w:val="28"/>
                <w:szCs w:val="28"/>
              </w:rPr>
            </w:pPr>
            <w:r w:rsidRPr="00E45942">
              <w:rPr>
                <w:rFonts w:ascii="Times New Roman" w:hAnsi="Times New Roman"/>
                <w:sz w:val="28"/>
                <w:szCs w:val="28"/>
              </w:rPr>
              <w:t>(%)</w:t>
            </w:r>
          </w:p>
        </w:tc>
      </w:tr>
      <w:tr w:rsidR="00E45942" w:rsidRPr="00E45942" w:rsidTr="0028526C">
        <w:tc>
          <w:tcPr>
            <w:tcW w:w="3867" w:type="dxa"/>
          </w:tcPr>
          <w:p w:rsidR="0028526C" w:rsidRPr="00E45942" w:rsidRDefault="0028526C" w:rsidP="00E475BE">
            <w:pPr>
              <w:spacing w:before="120" w:line="276" w:lineRule="auto"/>
              <w:rPr>
                <w:rFonts w:ascii="Times New Roman" w:hAnsi="Times New Roman"/>
                <w:sz w:val="28"/>
                <w:szCs w:val="28"/>
              </w:rPr>
            </w:pPr>
            <w:r w:rsidRPr="00E45942">
              <w:rPr>
                <w:rFonts w:ascii="Times New Roman" w:hAnsi="Times New Roman"/>
                <w:sz w:val="28"/>
                <w:szCs w:val="28"/>
              </w:rPr>
              <w:t>Lễ phép với</w:t>
            </w:r>
            <w:r w:rsidR="00D978FB" w:rsidRPr="00E45942">
              <w:rPr>
                <w:rFonts w:ascii="Times New Roman" w:hAnsi="Times New Roman"/>
                <w:sz w:val="28"/>
                <w:szCs w:val="28"/>
              </w:rPr>
              <w:t xml:space="preserve"> </w:t>
            </w:r>
            <w:r w:rsidRPr="00E45942">
              <w:rPr>
                <w:rFonts w:ascii="Times New Roman" w:hAnsi="Times New Roman"/>
                <w:sz w:val="28"/>
                <w:szCs w:val="28"/>
              </w:rPr>
              <w:t>cha mẹ, thầy cô và người lớn.</w:t>
            </w:r>
          </w:p>
        </w:tc>
        <w:tc>
          <w:tcPr>
            <w:tcW w:w="897" w:type="dxa"/>
            <w:vAlign w:val="center"/>
          </w:tcPr>
          <w:p w:rsidR="0028526C" w:rsidRPr="00E45942" w:rsidRDefault="0028526C" w:rsidP="00E475BE">
            <w:pPr>
              <w:spacing w:line="360" w:lineRule="auto"/>
              <w:jc w:val="center"/>
              <w:rPr>
                <w:rFonts w:ascii="Times New Roman" w:hAnsi="Times New Roman"/>
                <w:sz w:val="28"/>
                <w:szCs w:val="28"/>
              </w:rPr>
            </w:pPr>
            <w:r w:rsidRPr="00E45942">
              <w:rPr>
                <w:rFonts w:ascii="Times New Roman" w:hAnsi="Times New Roman"/>
                <w:sz w:val="28"/>
                <w:szCs w:val="28"/>
              </w:rPr>
              <w:t>30</w:t>
            </w:r>
          </w:p>
        </w:tc>
        <w:tc>
          <w:tcPr>
            <w:tcW w:w="940" w:type="dxa"/>
            <w:vAlign w:val="center"/>
          </w:tcPr>
          <w:p w:rsidR="0028526C" w:rsidRPr="00E45942" w:rsidRDefault="0028526C" w:rsidP="00E475BE">
            <w:pPr>
              <w:spacing w:line="360" w:lineRule="auto"/>
              <w:jc w:val="center"/>
              <w:rPr>
                <w:rFonts w:ascii="Times New Roman" w:hAnsi="Times New Roman"/>
                <w:sz w:val="28"/>
                <w:szCs w:val="28"/>
              </w:rPr>
            </w:pPr>
            <w:r w:rsidRPr="00E45942">
              <w:rPr>
                <w:rFonts w:ascii="Times New Roman" w:hAnsi="Times New Roman"/>
                <w:sz w:val="28"/>
                <w:szCs w:val="28"/>
              </w:rPr>
              <w:t>50%</w:t>
            </w:r>
          </w:p>
        </w:tc>
        <w:tc>
          <w:tcPr>
            <w:tcW w:w="897" w:type="dxa"/>
            <w:vAlign w:val="center"/>
          </w:tcPr>
          <w:p w:rsidR="0028526C" w:rsidRPr="00E45942" w:rsidRDefault="0028526C" w:rsidP="00E475BE">
            <w:pPr>
              <w:spacing w:line="360" w:lineRule="auto"/>
              <w:jc w:val="center"/>
              <w:rPr>
                <w:rFonts w:ascii="Times New Roman" w:hAnsi="Times New Roman"/>
                <w:sz w:val="28"/>
                <w:szCs w:val="28"/>
              </w:rPr>
            </w:pPr>
            <w:r w:rsidRPr="00E45942">
              <w:rPr>
                <w:rFonts w:ascii="Times New Roman" w:hAnsi="Times New Roman"/>
                <w:sz w:val="28"/>
                <w:szCs w:val="28"/>
              </w:rPr>
              <w:t>20</w:t>
            </w:r>
          </w:p>
        </w:tc>
        <w:tc>
          <w:tcPr>
            <w:tcW w:w="940" w:type="dxa"/>
            <w:vAlign w:val="center"/>
          </w:tcPr>
          <w:p w:rsidR="0028526C" w:rsidRPr="00E45942" w:rsidRDefault="0028526C" w:rsidP="00E475BE">
            <w:pPr>
              <w:spacing w:line="360" w:lineRule="auto"/>
              <w:jc w:val="center"/>
              <w:rPr>
                <w:rFonts w:ascii="Times New Roman" w:hAnsi="Times New Roman"/>
                <w:sz w:val="28"/>
                <w:szCs w:val="28"/>
              </w:rPr>
            </w:pPr>
            <w:r w:rsidRPr="00E45942">
              <w:rPr>
                <w:rFonts w:ascii="Times New Roman" w:hAnsi="Times New Roman"/>
                <w:sz w:val="28"/>
                <w:szCs w:val="28"/>
              </w:rPr>
              <w:t>33,3%</w:t>
            </w:r>
          </w:p>
        </w:tc>
        <w:tc>
          <w:tcPr>
            <w:tcW w:w="897" w:type="dxa"/>
            <w:vAlign w:val="center"/>
          </w:tcPr>
          <w:p w:rsidR="0028526C" w:rsidRPr="00E45942" w:rsidRDefault="0028526C" w:rsidP="00E475BE">
            <w:pPr>
              <w:spacing w:line="360" w:lineRule="auto"/>
              <w:jc w:val="center"/>
              <w:rPr>
                <w:rFonts w:ascii="Times New Roman" w:hAnsi="Times New Roman"/>
                <w:sz w:val="28"/>
                <w:szCs w:val="28"/>
              </w:rPr>
            </w:pPr>
            <w:r w:rsidRPr="00E45942">
              <w:rPr>
                <w:rFonts w:ascii="Times New Roman" w:hAnsi="Times New Roman"/>
                <w:sz w:val="28"/>
                <w:szCs w:val="28"/>
              </w:rPr>
              <w:t>10</w:t>
            </w:r>
          </w:p>
        </w:tc>
        <w:tc>
          <w:tcPr>
            <w:tcW w:w="940" w:type="dxa"/>
            <w:vAlign w:val="center"/>
          </w:tcPr>
          <w:p w:rsidR="0028526C" w:rsidRPr="00E45942" w:rsidRDefault="0028526C" w:rsidP="00E475BE">
            <w:pPr>
              <w:spacing w:line="360" w:lineRule="auto"/>
              <w:jc w:val="center"/>
              <w:rPr>
                <w:rFonts w:ascii="Times New Roman" w:hAnsi="Times New Roman"/>
                <w:sz w:val="28"/>
                <w:szCs w:val="28"/>
              </w:rPr>
            </w:pPr>
            <w:r w:rsidRPr="00E45942">
              <w:rPr>
                <w:rFonts w:ascii="Times New Roman" w:hAnsi="Times New Roman"/>
                <w:sz w:val="28"/>
                <w:szCs w:val="28"/>
              </w:rPr>
              <w:t>16,7%</w:t>
            </w:r>
          </w:p>
        </w:tc>
      </w:tr>
      <w:tr w:rsidR="00E45942" w:rsidRPr="00E45942" w:rsidTr="0028526C">
        <w:tc>
          <w:tcPr>
            <w:tcW w:w="3867" w:type="dxa"/>
          </w:tcPr>
          <w:p w:rsidR="0028526C" w:rsidRPr="00E45942" w:rsidRDefault="0028526C" w:rsidP="00E475BE">
            <w:pPr>
              <w:spacing w:before="120" w:line="360" w:lineRule="auto"/>
              <w:rPr>
                <w:rFonts w:ascii="Times New Roman" w:hAnsi="Times New Roman"/>
                <w:sz w:val="28"/>
                <w:szCs w:val="28"/>
              </w:rPr>
            </w:pPr>
            <w:r w:rsidRPr="00E45942">
              <w:rPr>
                <w:rFonts w:ascii="Times New Roman" w:hAnsi="Times New Roman"/>
                <w:sz w:val="28"/>
                <w:szCs w:val="28"/>
              </w:rPr>
              <w:t>Xưng hô đúng mực với bạn bè.</w:t>
            </w:r>
          </w:p>
        </w:tc>
        <w:tc>
          <w:tcPr>
            <w:tcW w:w="897" w:type="dxa"/>
            <w:vAlign w:val="center"/>
          </w:tcPr>
          <w:p w:rsidR="0028526C" w:rsidRPr="00E45942" w:rsidRDefault="0028526C" w:rsidP="00E475BE">
            <w:pPr>
              <w:spacing w:line="360" w:lineRule="auto"/>
              <w:jc w:val="center"/>
              <w:rPr>
                <w:rFonts w:ascii="Times New Roman" w:hAnsi="Times New Roman"/>
                <w:sz w:val="28"/>
                <w:szCs w:val="28"/>
              </w:rPr>
            </w:pPr>
            <w:r w:rsidRPr="00E45942">
              <w:rPr>
                <w:rFonts w:ascii="Times New Roman" w:hAnsi="Times New Roman"/>
                <w:sz w:val="28"/>
                <w:szCs w:val="28"/>
              </w:rPr>
              <w:t>25</w:t>
            </w:r>
          </w:p>
        </w:tc>
        <w:tc>
          <w:tcPr>
            <w:tcW w:w="940" w:type="dxa"/>
            <w:vAlign w:val="center"/>
          </w:tcPr>
          <w:p w:rsidR="0028526C" w:rsidRPr="00E45942" w:rsidRDefault="0028526C" w:rsidP="00E475BE">
            <w:pPr>
              <w:spacing w:line="360" w:lineRule="auto"/>
              <w:jc w:val="center"/>
              <w:rPr>
                <w:rFonts w:ascii="Times New Roman" w:hAnsi="Times New Roman"/>
                <w:sz w:val="28"/>
                <w:szCs w:val="28"/>
              </w:rPr>
            </w:pPr>
            <w:r w:rsidRPr="00E45942">
              <w:rPr>
                <w:rFonts w:ascii="Times New Roman" w:hAnsi="Times New Roman"/>
                <w:sz w:val="28"/>
                <w:szCs w:val="28"/>
              </w:rPr>
              <w:t>41,7%</w:t>
            </w:r>
          </w:p>
        </w:tc>
        <w:tc>
          <w:tcPr>
            <w:tcW w:w="897" w:type="dxa"/>
            <w:vAlign w:val="center"/>
          </w:tcPr>
          <w:p w:rsidR="0028526C" w:rsidRPr="00E45942" w:rsidRDefault="0028526C" w:rsidP="00E475BE">
            <w:pPr>
              <w:spacing w:line="360" w:lineRule="auto"/>
              <w:jc w:val="center"/>
              <w:rPr>
                <w:rFonts w:ascii="Times New Roman" w:hAnsi="Times New Roman"/>
                <w:sz w:val="28"/>
                <w:szCs w:val="28"/>
              </w:rPr>
            </w:pPr>
            <w:r w:rsidRPr="00E45942">
              <w:rPr>
                <w:rFonts w:ascii="Times New Roman" w:hAnsi="Times New Roman"/>
                <w:sz w:val="28"/>
                <w:szCs w:val="28"/>
              </w:rPr>
              <w:t>15</w:t>
            </w:r>
          </w:p>
        </w:tc>
        <w:tc>
          <w:tcPr>
            <w:tcW w:w="940" w:type="dxa"/>
            <w:vAlign w:val="center"/>
          </w:tcPr>
          <w:p w:rsidR="0028526C" w:rsidRPr="00E45942" w:rsidRDefault="0028526C" w:rsidP="00E475BE">
            <w:pPr>
              <w:spacing w:line="360" w:lineRule="auto"/>
              <w:jc w:val="center"/>
              <w:rPr>
                <w:rFonts w:ascii="Times New Roman" w:hAnsi="Times New Roman"/>
                <w:sz w:val="28"/>
                <w:szCs w:val="28"/>
              </w:rPr>
            </w:pPr>
            <w:r w:rsidRPr="00E45942">
              <w:rPr>
                <w:rFonts w:ascii="Times New Roman" w:hAnsi="Times New Roman"/>
                <w:sz w:val="28"/>
                <w:szCs w:val="28"/>
              </w:rPr>
              <w:t>25%</w:t>
            </w:r>
          </w:p>
        </w:tc>
        <w:tc>
          <w:tcPr>
            <w:tcW w:w="897" w:type="dxa"/>
            <w:vAlign w:val="center"/>
          </w:tcPr>
          <w:p w:rsidR="0028526C" w:rsidRPr="00E45942" w:rsidRDefault="0028526C" w:rsidP="00E475BE">
            <w:pPr>
              <w:spacing w:line="360" w:lineRule="auto"/>
              <w:jc w:val="center"/>
              <w:rPr>
                <w:rFonts w:ascii="Times New Roman" w:hAnsi="Times New Roman"/>
                <w:sz w:val="28"/>
                <w:szCs w:val="28"/>
              </w:rPr>
            </w:pPr>
            <w:r w:rsidRPr="00E45942">
              <w:rPr>
                <w:rFonts w:ascii="Times New Roman" w:hAnsi="Times New Roman"/>
                <w:sz w:val="28"/>
                <w:szCs w:val="28"/>
              </w:rPr>
              <w:t>20</w:t>
            </w:r>
          </w:p>
        </w:tc>
        <w:tc>
          <w:tcPr>
            <w:tcW w:w="940" w:type="dxa"/>
            <w:vAlign w:val="center"/>
          </w:tcPr>
          <w:p w:rsidR="0028526C" w:rsidRPr="00E45942" w:rsidRDefault="0028526C" w:rsidP="00E475BE">
            <w:pPr>
              <w:spacing w:line="360" w:lineRule="auto"/>
              <w:jc w:val="center"/>
              <w:rPr>
                <w:rFonts w:ascii="Times New Roman" w:hAnsi="Times New Roman"/>
                <w:sz w:val="28"/>
                <w:szCs w:val="28"/>
              </w:rPr>
            </w:pPr>
            <w:r w:rsidRPr="00E45942">
              <w:rPr>
                <w:rFonts w:ascii="Times New Roman" w:hAnsi="Times New Roman"/>
                <w:sz w:val="28"/>
                <w:szCs w:val="28"/>
              </w:rPr>
              <w:t>33,3%</w:t>
            </w:r>
          </w:p>
        </w:tc>
      </w:tr>
      <w:tr w:rsidR="00E45942" w:rsidRPr="00E45942" w:rsidTr="0028526C">
        <w:tc>
          <w:tcPr>
            <w:tcW w:w="3867" w:type="dxa"/>
          </w:tcPr>
          <w:p w:rsidR="0028526C" w:rsidRPr="00E45942" w:rsidRDefault="0028526C" w:rsidP="00E475BE">
            <w:pPr>
              <w:spacing w:before="120" w:line="360" w:lineRule="auto"/>
              <w:rPr>
                <w:rFonts w:ascii="Times New Roman" w:hAnsi="Times New Roman"/>
                <w:sz w:val="28"/>
                <w:szCs w:val="28"/>
              </w:rPr>
            </w:pPr>
            <w:r w:rsidRPr="00E45942">
              <w:rPr>
                <w:rFonts w:ascii="Times New Roman" w:hAnsi="Times New Roman"/>
                <w:sz w:val="28"/>
                <w:szCs w:val="28"/>
              </w:rPr>
              <w:t>Đi học đúng giờ, đầy đủ.</w:t>
            </w:r>
          </w:p>
        </w:tc>
        <w:tc>
          <w:tcPr>
            <w:tcW w:w="897" w:type="dxa"/>
            <w:vAlign w:val="center"/>
          </w:tcPr>
          <w:p w:rsidR="0028526C" w:rsidRPr="00E45942" w:rsidRDefault="0028526C" w:rsidP="00E475BE">
            <w:pPr>
              <w:spacing w:line="360" w:lineRule="auto"/>
              <w:jc w:val="center"/>
              <w:rPr>
                <w:rFonts w:ascii="Times New Roman" w:hAnsi="Times New Roman"/>
                <w:sz w:val="28"/>
                <w:szCs w:val="28"/>
              </w:rPr>
            </w:pPr>
            <w:r w:rsidRPr="00E45942">
              <w:rPr>
                <w:rFonts w:ascii="Times New Roman" w:hAnsi="Times New Roman"/>
                <w:sz w:val="28"/>
                <w:szCs w:val="28"/>
              </w:rPr>
              <w:t>40</w:t>
            </w:r>
          </w:p>
        </w:tc>
        <w:tc>
          <w:tcPr>
            <w:tcW w:w="940" w:type="dxa"/>
            <w:vAlign w:val="center"/>
          </w:tcPr>
          <w:p w:rsidR="0028526C" w:rsidRPr="00E45942" w:rsidRDefault="0028526C" w:rsidP="00E475BE">
            <w:pPr>
              <w:spacing w:line="360" w:lineRule="auto"/>
              <w:jc w:val="center"/>
              <w:rPr>
                <w:rFonts w:ascii="Times New Roman" w:hAnsi="Times New Roman"/>
                <w:sz w:val="28"/>
                <w:szCs w:val="28"/>
              </w:rPr>
            </w:pPr>
            <w:r w:rsidRPr="00E45942">
              <w:rPr>
                <w:rFonts w:ascii="Times New Roman" w:hAnsi="Times New Roman"/>
                <w:sz w:val="28"/>
                <w:szCs w:val="28"/>
              </w:rPr>
              <w:t>66,7%</w:t>
            </w:r>
          </w:p>
        </w:tc>
        <w:tc>
          <w:tcPr>
            <w:tcW w:w="897" w:type="dxa"/>
            <w:vAlign w:val="center"/>
          </w:tcPr>
          <w:p w:rsidR="0028526C" w:rsidRPr="00E45942" w:rsidRDefault="0028526C" w:rsidP="00E475BE">
            <w:pPr>
              <w:spacing w:line="360" w:lineRule="auto"/>
              <w:jc w:val="center"/>
              <w:rPr>
                <w:rFonts w:ascii="Times New Roman" w:hAnsi="Times New Roman"/>
                <w:sz w:val="28"/>
                <w:szCs w:val="28"/>
              </w:rPr>
            </w:pPr>
            <w:r w:rsidRPr="00E45942">
              <w:rPr>
                <w:rFonts w:ascii="Times New Roman" w:hAnsi="Times New Roman"/>
                <w:sz w:val="28"/>
                <w:szCs w:val="28"/>
              </w:rPr>
              <w:t>10</w:t>
            </w:r>
          </w:p>
        </w:tc>
        <w:tc>
          <w:tcPr>
            <w:tcW w:w="940" w:type="dxa"/>
            <w:vAlign w:val="center"/>
          </w:tcPr>
          <w:p w:rsidR="0028526C" w:rsidRPr="00E45942" w:rsidRDefault="0028526C" w:rsidP="00E475BE">
            <w:pPr>
              <w:spacing w:line="360" w:lineRule="auto"/>
              <w:jc w:val="center"/>
              <w:rPr>
                <w:rFonts w:ascii="Times New Roman" w:hAnsi="Times New Roman"/>
                <w:sz w:val="28"/>
                <w:szCs w:val="28"/>
              </w:rPr>
            </w:pPr>
            <w:r w:rsidRPr="00E45942">
              <w:rPr>
                <w:rFonts w:ascii="Times New Roman" w:hAnsi="Times New Roman"/>
                <w:sz w:val="28"/>
                <w:szCs w:val="28"/>
              </w:rPr>
              <w:t>16,7%</w:t>
            </w:r>
          </w:p>
        </w:tc>
        <w:tc>
          <w:tcPr>
            <w:tcW w:w="897" w:type="dxa"/>
            <w:vAlign w:val="center"/>
          </w:tcPr>
          <w:p w:rsidR="0028526C" w:rsidRPr="00E45942" w:rsidRDefault="0028526C" w:rsidP="00E475BE">
            <w:pPr>
              <w:spacing w:line="360" w:lineRule="auto"/>
              <w:jc w:val="center"/>
              <w:rPr>
                <w:rFonts w:ascii="Times New Roman" w:hAnsi="Times New Roman"/>
                <w:sz w:val="28"/>
                <w:szCs w:val="28"/>
              </w:rPr>
            </w:pPr>
            <w:r w:rsidRPr="00E45942">
              <w:rPr>
                <w:rFonts w:ascii="Times New Roman" w:hAnsi="Times New Roman"/>
                <w:sz w:val="28"/>
                <w:szCs w:val="28"/>
              </w:rPr>
              <w:t>10</w:t>
            </w:r>
          </w:p>
        </w:tc>
        <w:tc>
          <w:tcPr>
            <w:tcW w:w="940" w:type="dxa"/>
            <w:vAlign w:val="center"/>
          </w:tcPr>
          <w:p w:rsidR="0028526C" w:rsidRPr="00E45942" w:rsidRDefault="0028526C" w:rsidP="00E475BE">
            <w:pPr>
              <w:spacing w:line="360" w:lineRule="auto"/>
              <w:jc w:val="center"/>
              <w:rPr>
                <w:rFonts w:ascii="Times New Roman" w:hAnsi="Times New Roman"/>
                <w:sz w:val="28"/>
                <w:szCs w:val="28"/>
              </w:rPr>
            </w:pPr>
            <w:r w:rsidRPr="00E45942">
              <w:rPr>
                <w:rFonts w:ascii="Times New Roman" w:hAnsi="Times New Roman"/>
                <w:sz w:val="28"/>
                <w:szCs w:val="28"/>
              </w:rPr>
              <w:t>16,7%</w:t>
            </w:r>
          </w:p>
        </w:tc>
      </w:tr>
      <w:tr w:rsidR="00E45942" w:rsidRPr="00E45942" w:rsidTr="0028526C">
        <w:tc>
          <w:tcPr>
            <w:tcW w:w="3867" w:type="dxa"/>
          </w:tcPr>
          <w:p w:rsidR="0028526C" w:rsidRPr="00E45942" w:rsidRDefault="0028526C" w:rsidP="00E475BE">
            <w:pPr>
              <w:spacing w:before="120" w:line="276" w:lineRule="auto"/>
              <w:rPr>
                <w:rFonts w:ascii="Times New Roman" w:hAnsi="Times New Roman"/>
                <w:sz w:val="28"/>
                <w:szCs w:val="28"/>
              </w:rPr>
            </w:pPr>
            <w:r w:rsidRPr="00E45942">
              <w:rPr>
                <w:rFonts w:ascii="Times New Roman" w:hAnsi="Times New Roman"/>
                <w:sz w:val="28"/>
                <w:szCs w:val="28"/>
              </w:rPr>
              <w:t>Không nói chuyện trong giờ học.</w:t>
            </w:r>
          </w:p>
        </w:tc>
        <w:tc>
          <w:tcPr>
            <w:tcW w:w="897" w:type="dxa"/>
            <w:vAlign w:val="center"/>
          </w:tcPr>
          <w:p w:rsidR="0028526C" w:rsidRPr="00E45942" w:rsidRDefault="0028526C" w:rsidP="00E475BE">
            <w:pPr>
              <w:spacing w:line="360" w:lineRule="auto"/>
              <w:jc w:val="center"/>
              <w:rPr>
                <w:rFonts w:ascii="Times New Roman" w:hAnsi="Times New Roman"/>
                <w:sz w:val="28"/>
                <w:szCs w:val="28"/>
              </w:rPr>
            </w:pPr>
            <w:r w:rsidRPr="00E45942">
              <w:rPr>
                <w:rFonts w:ascii="Times New Roman" w:hAnsi="Times New Roman"/>
                <w:sz w:val="28"/>
                <w:szCs w:val="28"/>
              </w:rPr>
              <w:t>30</w:t>
            </w:r>
          </w:p>
        </w:tc>
        <w:tc>
          <w:tcPr>
            <w:tcW w:w="940" w:type="dxa"/>
            <w:vAlign w:val="center"/>
          </w:tcPr>
          <w:p w:rsidR="0028526C" w:rsidRPr="00E45942" w:rsidRDefault="0028526C" w:rsidP="00E475BE">
            <w:pPr>
              <w:spacing w:line="360" w:lineRule="auto"/>
              <w:jc w:val="center"/>
              <w:rPr>
                <w:rFonts w:ascii="Times New Roman" w:hAnsi="Times New Roman"/>
                <w:sz w:val="28"/>
                <w:szCs w:val="28"/>
              </w:rPr>
            </w:pPr>
            <w:r w:rsidRPr="00E45942">
              <w:rPr>
                <w:rFonts w:ascii="Times New Roman" w:hAnsi="Times New Roman"/>
                <w:sz w:val="28"/>
                <w:szCs w:val="28"/>
              </w:rPr>
              <w:t>30%</w:t>
            </w:r>
          </w:p>
        </w:tc>
        <w:tc>
          <w:tcPr>
            <w:tcW w:w="897" w:type="dxa"/>
            <w:vAlign w:val="center"/>
          </w:tcPr>
          <w:p w:rsidR="0028526C" w:rsidRPr="00E45942" w:rsidRDefault="0028526C" w:rsidP="00E475BE">
            <w:pPr>
              <w:spacing w:line="360" w:lineRule="auto"/>
              <w:jc w:val="center"/>
              <w:rPr>
                <w:rFonts w:ascii="Times New Roman" w:hAnsi="Times New Roman"/>
                <w:sz w:val="28"/>
                <w:szCs w:val="28"/>
              </w:rPr>
            </w:pPr>
            <w:r w:rsidRPr="00E45942">
              <w:rPr>
                <w:rFonts w:ascii="Times New Roman" w:hAnsi="Times New Roman"/>
                <w:sz w:val="28"/>
                <w:szCs w:val="28"/>
              </w:rPr>
              <w:t>15</w:t>
            </w:r>
          </w:p>
        </w:tc>
        <w:tc>
          <w:tcPr>
            <w:tcW w:w="940" w:type="dxa"/>
            <w:vAlign w:val="center"/>
          </w:tcPr>
          <w:p w:rsidR="0028526C" w:rsidRPr="00E45942" w:rsidRDefault="0028526C" w:rsidP="00E475BE">
            <w:pPr>
              <w:spacing w:line="360" w:lineRule="auto"/>
              <w:jc w:val="center"/>
              <w:rPr>
                <w:rFonts w:ascii="Times New Roman" w:hAnsi="Times New Roman"/>
                <w:sz w:val="28"/>
                <w:szCs w:val="28"/>
              </w:rPr>
            </w:pPr>
            <w:r w:rsidRPr="00E45942">
              <w:rPr>
                <w:rFonts w:ascii="Times New Roman" w:hAnsi="Times New Roman"/>
                <w:sz w:val="28"/>
                <w:szCs w:val="28"/>
              </w:rPr>
              <w:t>25%</w:t>
            </w:r>
          </w:p>
        </w:tc>
        <w:tc>
          <w:tcPr>
            <w:tcW w:w="897" w:type="dxa"/>
            <w:vAlign w:val="center"/>
          </w:tcPr>
          <w:p w:rsidR="0028526C" w:rsidRPr="00E45942" w:rsidRDefault="0028526C" w:rsidP="00E475BE">
            <w:pPr>
              <w:spacing w:line="360" w:lineRule="auto"/>
              <w:jc w:val="center"/>
              <w:rPr>
                <w:rFonts w:ascii="Times New Roman" w:hAnsi="Times New Roman"/>
                <w:sz w:val="28"/>
                <w:szCs w:val="28"/>
              </w:rPr>
            </w:pPr>
            <w:r w:rsidRPr="00E45942">
              <w:rPr>
                <w:rFonts w:ascii="Times New Roman" w:hAnsi="Times New Roman"/>
                <w:sz w:val="28"/>
                <w:szCs w:val="28"/>
              </w:rPr>
              <w:t>15</w:t>
            </w:r>
          </w:p>
        </w:tc>
        <w:tc>
          <w:tcPr>
            <w:tcW w:w="940" w:type="dxa"/>
            <w:vAlign w:val="center"/>
          </w:tcPr>
          <w:p w:rsidR="0028526C" w:rsidRPr="00E45942" w:rsidRDefault="0028526C" w:rsidP="00E475BE">
            <w:pPr>
              <w:spacing w:line="360" w:lineRule="auto"/>
              <w:jc w:val="center"/>
              <w:rPr>
                <w:rFonts w:ascii="Times New Roman" w:hAnsi="Times New Roman"/>
                <w:sz w:val="28"/>
                <w:szCs w:val="28"/>
              </w:rPr>
            </w:pPr>
            <w:r w:rsidRPr="00E45942">
              <w:rPr>
                <w:rFonts w:ascii="Times New Roman" w:hAnsi="Times New Roman"/>
                <w:sz w:val="28"/>
                <w:szCs w:val="28"/>
              </w:rPr>
              <w:t>25%</w:t>
            </w:r>
          </w:p>
        </w:tc>
      </w:tr>
      <w:tr w:rsidR="0028526C" w:rsidRPr="00E45942" w:rsidTr="0028526C">
        <w:tc>
          <w:tcPr>
            <w:tcW w:w="3867" w:type="dxa"/>
          </w:tcPr>
          <w:p w:rsidR="0028526C" w:rsidRPr="00E45942" w:rsidRDefault="0028526C" w:rsidP="00E475BE">
            <w:pPr>
              <w:spacing w:line="360" w:lineRule="auto"/>
              <w:rPr>
                <w:rFonts w:ascii="Times New Roman" w:hAnsi="Times New Roman"/>
                <w:sz w:val="28"/>
                <w:szCs w:val="28"/>
              </w:rPr>
            </w:pPr>
            <w:r w:rsidRPr="00E45942">
              <w:rPr>
                <w:rFonts w:ascii="Times New Roman" w:hAnsi="Times New Roman"/>
                <w:sz w:val="28"/>
                <w:szCs w:val="28"/>
              </w:rPr>
              <w:t>Giữ gìn vệ sinh lớp, cá nhân.</w:t>
            </w:r>
          </w:p>
        </w:tc>
        <w:tc>
          <w:tcPr>
            <w:tcW w:w="897" w:type="dxa"/>
            <w:vAlign w:val="center"/>
          </w:tcPr>
          <w:p w:rsidR="0028526C" w:rsidRPr="00E45942" w:rsidRDefault="0028526C" w:rsidP="00E475BE">
            <w:pPr>
              <w:spacing w:line="360" w:lineRule="auto"/>
              <w:jc w:val="center"/>
              <w:rPr>
                <w:rFonts w:ascii="Times New Roman" w:hAnsi="Times New Roman"/>
                <w:sz w:val="28"/>
                <w:szCs w:val="28"/>
              </w:rPr>
            </w:pPr>
            <w:r w:rsidRPr="00E45942">
              <w:rPr>
                <w:rFonts w:ascii="Times New Roman" w:hAnsi="Times New Roman"/>
                <w:sz w:val="28"/>
                <w:szCs w:val="28"/>
              </w:rPr>
              <w:t>35</w:t>
            </w:r>
          </w:p>
        </w:tc>
        <w:tc>
          <w:tcPr>
            <w:tcW w:w="940" w:type="dxa"/>
            <w:vAlign w:val="center"/>
          </w:tcPr>
          <w:p w:rsidR="0028526C" w:rsidRPr="00E45942" w:rsidRDefault="0028526C" w:rsidP="00E475BE">
            <w:pPr>
              <w:spacing w:line="360" w:lineRule="auto"/>
              <w:jc w:val="center"/>
              <w:rPr>
                <w:rFonts w:ascii="Times New Roman" w:hAnsi="Times New Roman"/>
                <w:sz w:val="28"/>
                <w:szCs w:val="28"/>
              </w:rPr>
            </w:pPr>
            <w:r w:rsidRPr="00E45942">
              <w:rPr>
                <w:rFonts w:ascii="Times New Roman" w:hAnsi="Times New Roman"/>
                <w:sz w:val="28"/>
                <w:szCs w:val="28"/>
              </w:rPr>
              <w:t>58,3</w:t>
            </w:r>
          </w:p>
        </w:tc>
        <w:tc>
          <w:tcPr>
            <w:tcW w:w="897" w:type="dxa"/>
            <w:vAlign w:val="center"/>
          </w:tcPr>
          <w:p w:rsidR="0028526C" w:rsidRPr="00E45942" w:rsidRDefault="0028526C" w:rsidP="00E475BE">
            <w:pPr>
              <w:spacing w:line="360" w:lineRule="auto"/>
              <w:jc w:val="center"/>
              <w:rPr>
                <w:rFonts w:ascii="Times New Roman" w:hAnsi="Times New Roman"/>
                <w:sz w:val="28"/>
                <w:szCs w:val="28"/>
              </w:rPr>
            </w:pPr>
            <w:r w:rsidRPr="00E45942">
              <w:rPr>
                <w:rFonts w:ascii="Times New Roman" w:hAnsi="Times New Roman"/>
                <w:sz w:val="28"/>
                <w:szCs w:val="28"/>
              </w:rPr>
              <w:t>13</w:t>
            </w:r>
          </w:p>
        </w:tc>
        <w:tc>
          <w:tcPr>
            <w:tcW w:w="940" w:type="dxa"/>
            <w:vAlign w:val="center"/>
          </w:tcPr>
          <w:p w:rsidR="0028526C" w:rsidRPr="00E45942" w:rsidRDefault="0028526C" w:rsidP="00E475BE">
            <w:pPr>
              <w:spacing w:line="360" w:lineRule="auto"/>
              <w:jc w:val="center"/>
              <w:rPr>
                <w:rFonts w:ascii="Times New Roman" w:hAnsi="Times New Roman"/>
                <w:sz w:val="28"/>
                <w:szCs w:val="28"/>
              </w:rPr>
            </w:pPr>
            <w:r w:rsidRPr="00E45942">
              <w:rPr>
                <w:rFonts w:ascii="Times New Roman" w:hAnsi="Times New Roman"/>
                <w:sz w:val="28"/>
                <w:szCs w:val="28"/>
              </w:rPr>
              <w:t>21,7%</w:t>
            </w:r>
          </w:p>
        </w:tc>
        <w:tc>
          <w:tcPr>
            <w:tcW w:w="897" w:type="dxa"/>
            <w:vAlign w:val="center"/>
          </w:tcPr>
          <w:p w:rsidR="0028526C" w:rsidRPr="00E45942" w:rsidRDefault="0028526C" w:rsidP="00E475BE">
            <w:pPr>
              <w:spacing w:line="360" w:lineRule="auto"/>
              <w:jc w:val="center"/>
              <w:rPr>
                <w:rFonts w:ascii="Times New Roman" w:hAnsi="Times New Roman"/>
                <w:sz w:val="28"/>
                <w:szCs w:val="28"/>
              </w:rPr>
            </w:pPr>
            <w:r w:rsidRPr="00E45942">
              <w:rPr>
                <w:rFonts w:ascii="Times New Roman" w:hAnsi="Times New Roman"/>
                <w:sz w:val="28"/>
                <w:szCs w:val="28"/>
              </w:rPr>
              <w:t>12</w:t>
            </w:r>
          </w:p>
        </w:tc>
        <w:tc>
          <w:tcPr>
            <w:tcW w:w="940" w:type="dxa"/>
            <w:vAlign w:val="center"/>
          </w:tcPr>
          <w:p w:rsidR="0028526C" w:rsidRPr="00E45942" w:rsidRDefault="0028526C" w:rsidP="00E475BE">
            <w:pPr>
              <w:spacing w:line="360" w:lineRule="auto"/>
              <w:jc w:val="center"/>
              <w:rPr>
                <w:rFonts w:ascii="Times New Roman" w:hAnsi="Times New Roman"/>
                <w:sz w:val="28"/>
                <w:szCs w:val="28"/>
              </w:rPr>
            </w:pPr>
            <w:r w:rsidRPr="00E45942">
              <w:rPr>
                <w:rFonts w:ascii="Times New Roman" w:hAnsi="Times New Roman"/>
                <w:sz w:val="28"/>
                <w:szCs w:val="28"/>
              </w:rPr>
              <w:t>20%</w:t>
            </w:r>
          </w:p>
        </w:tc>
      </w:tr>
    </w:tbl>
    <w:p w:rsidR="00091C7B" w:rsidRPr="00E45942" w:rsidRDefault="00091C7B" w:rsidP="002003BE">
      <w:pPr>
        <w:spacing w:after="0" w:line="360" w:lineRule="auto"/>
        <w:jc w:val="both"/>
        <w:rPr>
          <w:rFonts w:ascii="Times New Roman" w:hAnsi="Times New Roman" w:cs="Times New Roman"/>
          <w:sz w:val="28"/>
          <w:szCs w:val="28"/>
        </w:rPr>
      </w:pPr>
    </w:p>
    <w:p w:rsidR="00091C7B" w:rsidRPr="00E45942" w:rsidRDefault="00091C7B" w:rsidP="00E475BE">
      <w:pPr>
        <w:spacing w:after="0" w:line="360" w:lineRule="auto"/>
        <w:ind w:firstLine="720"/>
        <w:jc w:val="both"/>
        <w:rPr>
          <w:rFonts w:ascii="Times New Roman" w:hAnsi="Times New Roman" w:cs="Times New Roman"/>
          <w:sz w:val="28"/>
          <w:szCs w:val="28"/>
        </w:rPr>
      </w:pPr>
      <w:r w:rsidRPr="00E45942">
        <w:rPr>
          <w:rFonts w:ascii="Times New Roman" w:hAnsi="Times New Roman" w:cs="Times New Roman"/>
          <w:sz w:val="28"/>
          <w:szCs w:val="28"/>
        </w:rPr>
        <w:t>Bảng số liệu thể hiện kết quả sau khi áp dụng sáng kiến:</w:t>
      </w:r>
    </w:p>
    <w:tbl>
      <w:tblPr>
        <w:tblStyle w:val="TableGrid"/>
        <w:tblW w:w="9378" w:type="dxa"/>
        <w:tblLook w:val="04A0" w:firstRow="1" w:lastRow="0" w:firstColumn="1" w:lastColumn="0" w:noHBand="0" w:noVBand="1"/>
      </w:tblPr>
      <w:tblGrid>
        <w:gridCol w:w="3867"/>
        <w:gridCol w:w="897"/>
        <w:gridCol w:w="940"/>
        <w:gridCol w:w="897"/>
        <w:gridCol w:w="940"/>
        <w:gridCol w:w="897"/>
        <w:gridCol w:w="940"/>
      </w:tblGrid>
      <w:tr w:rsidR="00E45942" w:rsidRPr="00E45942" w:rsidTr="00E475BE">
        <w:tc>
          <w:tcPr>
            <w:tcW w:w="3867" w:type="dxa"/>
            <w:vMerge w:val="restart"/>
            <w:vAlign w:val="center"/>
          </w:tcPr>
          <w:p w:rsidR="00591621" w:rsidRPr="00E45942" w:rsidRDefault="00591621" w:rsidP="00E475BE">
            <w:pPr>
              <w:spacing w:line="276" w:lineRule="auto"/>
              <w:jc w:val="center"/>
              <w:rPr>
                <w:rFonts w:ascii="Times New Roman" w:hAnsi="Times New Roman"/>
                <w:sz w:val="28"/>
                <w:szCs w:val="28"/>
              </w:rPr>
            </w:pPr>
            <w:r w:rsidRPr="00E45942">
              <w:rPr>
                <w:rFonts w:ascii="Times New Roman" w:hAnsi="Times New Roman"/>
                <w:sz w:val="28"/>
                <w:szCs w:val="28"/>
              </w:rPr>
              <w:t>Những yêu cầu cần</w:t>
            </w:r>
          </w:p>
          <w:p w:rsidR="00591621" w:rsidRPr="00E45942" w:rsidRDefault="00591621" w:rsidP="00E475BE">
            <w:pPr>
              <w:spacing w:line="276" w:lineRule="auto"/>
              <w:jc w:val="center"/>
              <w:rPr>
                <w:rFonts w:ascii="Times New Roman" w:hAnsi="Times New Roman"/>
                <w:sz w:val="28"/>
                <w:szCs w:val="28"/>
              </w:rPr>
            </w:pPr>
            <w:r w:rsidRPr="00E45942">
              <w:rPr>
                <w:rFonts w:ascii="Times New Roman" w:hAnsi="Times New Roman"/>
                <w:sz w:val="28"/>
                <w:szCs w:val="28"/>
              </w:rPr>
              <w:t>thực hiện</w:t>
            </w:r>
          </w:p>
        </w:tc>
        <w:tc>
          <w:tcPr>
            <w:tcW w:w="5511" w:type="dxa"/>
            <w:gridSpan w:val="6"/>
            <w:vAlign w:val="center"/>
          </w:tcPr>
          <w:p w:rsidR="00591621" w:rsidRPr="00E45942" w:rsidRDefault="00591621" w:rsidP="001515FC">
            <w:pPr>
              <w:spacing w:before="120" w:line="360" w:lineRule="auto"/>
              <w:jc w:val="center"/>
              <w:rPr>
                <w:rFonts w:ascii="Times New Roman" w:hAnsi="Times New Roman"/>
                <w:sz w:val="28"/>
                <w:szCs w:val="28"/>
              </w:rPr>
            </w:pPr>
            <w:r w:rsidRPr="00E45942">
              <w:rPr>
                <w:rFonts w:ascii="Times New Roman" w:hAnsi="Times New Roman"/>
                <w:sz w:val="28"/>
                <w:szCs w:val="28"/>
              </w:rPr>
              <w:t>Mức độ thực hiện của học sinh</w:t>
            </w:r>
          </w:p>
        </w:tc>
      </w:tr>
      <w:tr w:rsidR="00E45942" w:rsidRPr="00E45942" w:rsidTr="00E475BE">
        <w:tc>
          <w:tcPr>
            <w:tcW w:w="3867" w:type="dxa"/>
            <w:vMerge/>
            <w:vAlign w:val="center"/>
          </w:tcPr>
          <w:p w:rsidR="00591621" w:rsidRPr="00E45942" w:rsidRDefault="00591621" w:rsidP="00E475BE">
            <w:pPr>
              <w:spacing w:line="360" w:lineRule="auto"/>
              <w:jc w:val="center"/>
              <w:rPr>
                <w:rFonts w:ascii="Times New Roman" w:hAnsi="Times New Roman"/>
                <w:sz w:val="28"/>
                <w:szCs w:val="28"/>
              </w:rPr>
            </w:pPr>
          </w:p>
        </w:tc>
        <w:tc>
          <w:tcPr>
            <w:tcW w:w="1837" w:type="dxa"/>
            <w:gridSpan w:val="2"/>
            <w:vAlign w:val="center"/>
          </w:tcPr>
          <w:p w:rsidR="00591621" w:rsidRPr="00E45942" w:rsidRDefault="00591621" w:rsidP="001515FC">
            <w:pPr>
              <w:spacing w:before="120" w:line="360" w:lineRule="auto"/>
              <w:jc w:val="center"/>
              <w:rPr>
                <w:rFonts w:ascii="Times New Roman" w:hAnsi="Times New Roman"/>
                <w:sz w:val="28"/>
                <w:szCs w:val="28"/>
              </w:rPr>
            </w:pPr>
            <w:r w:rsidRPr="00E45942">
              <w:rPr>
                <w:rFonts w:ascii="Times New Roman" w:hAnsi="Times New Roman"/>
                <w:sz w:val="28"/>
                <w:szCs w:val="28"/>
              </w:rPr>
              <w:t>Tốt</w:t>
            </w:r>
          </w:p>
        </w:tc>
        <w:tc>
          <w:tcPr>
            <w:tcW w:w="1837" w:type="dxa"/>
            <w:gridSpan w:val="2"/>
            <w:vAlign w:val="center"/>
          </w:tcPr>
          <w:p w:rsidR="00591621" w:rsidRPr="00E45942" w:rsidRDefault="00591621" w:rsidP="001515FC">
            <w:pPr>
              <w:spacing w:before="120" w:line="360" w:lineRule="auto"/>
              <w:jc w:val="center"/>
              <w:rPr>
                <w:rFonts w:ascii="Times New Roman" w:hAnsi="Times New Roman"/>
                <w:sz w:val="28"/>
                <w:szCs w:val="28"/>
              </w:rPr>
            </w:pPr>
            <w:r w:rsidRPr="00E45942">
              <w:rPr>
                <w:rFonts w:ascii="Times New Roman" w:hAnsi="Times New Roman"/>
                <w:sz w:val="28"/>
                <w:szCs w:val="28"/>
              </w:rPr>
              <w:t>Đạt</w:t>
            </w:r>
          </w:p>
        </w:tc>
        <w:tc>
          <w:tcPr>
            <w:tcW w:w="1837" w:type="dxa"/>
            <w:gridSpan w:val="2"/>
            <w:vAlign w:val="center"/>
          </w:tcPr>
          <w:p w:rsidR="00591621" w:rsidRPr="00E45942" w:rsidRDefault="00591621" w:rsidP="001515FC">
            <w:pPr>
              <w:spacing w:before="120" w:line="360" w:lineRule="auto"/>
              <w:jc w:val="center"/>
              <w:rPr>
                <w:rFonts w:ascii="Times New Roman" w:hAnsi="Times New Roman"/>
                <w:sz w:val="28"/>
                <w:szCs w:val="28"/>
              </w:rPr>
            </w:pPr>
            <w:r w:rsidRPr="00E45942">
              <w:rPr>
                <w:rFonts w:ascii="Times New Roman" w:hAnsi="Times New Roman"/>
                <w:sz w:val="28"/>
                <w:szCs w:val="28"/>
              </w:rPr>
              <w:t>Cần cố gắng</w:t>
            </w:r>
          </w:p>
        </w:tc>
      </w:tr>
      <w:tr w:rsidR="00E45942" w:rsidRPr="00E45942" w:rsidTr="00E475BE">
        <w:tc>
          <w:tcPr>
            <w:tcW w:w="3867" w:type="dxa"/>
            <w:vMerge/>
            <w:vAlign w:val="center"/>
          </w:tcPr>
          <w:p w:rsidR="00591621" w:rsidRPr="00E45942" w:rsidRDefault="00591621" w:rsidP="00E475BE">
            <w:pPr>
              <w:spacing w:line="360" w:lineRule="auto"/>
              <w:jc w:val="center"/>
              <w:rPr>
                <w:rFonts w:ascii="Times New Roman" w:hAnsi="Times New Roman"/>
                <w:sz w:val="28"/>
                <w:szCs w:val="28"/>
              </w:rPr>
            </w:pPr>
          </w:p>
        </w:tc>
        <w:tc>
          <w:tcPr>
            <w:tcW w:w="897" w:type="dxa"/>
            <w:vAlign w:val="center"/>
          </w:tcPr>
          <w:p w:rsidR="00591621" w:rsidRPr="00E45942" w:rsidRDefault="00591621" w:rsidP="00E475BE">
            <w:pPr>
              <w:spacing w:line="276" w:lineRule="auto"/>
              <w:jc w:val="center"/>
              <w:rPr>
                <w:rFonts w:ascii="Times New Roman" w:hAnsi="Times New Roman"/>
                <w:sz w:val="28"/>
                <w:szCs w:val="28"/>
              </w:rPr>
            </w:pPr>
            <w:r w:rsidRPr="00E45942">
              <w:rPr>
                <w:rFonts w:ascii="Times New Roman" w:hAnsi="Times New Roman"/>
                <w:sz w:val="28"/>
                <w:szCs w:val="28"/>
              </w:rPr>
              <w:t>Số lượng</w:t>
            </w:r>
          </w:p>
        </w:tc>
        <w:tc>
          <w:tcPr>
            <w:tcW w:w="940" w:type="dxa"/>
            <w:vAlign w:val="center"/>
          </w:tcPr>
          <w:p w:rsidR="00591621" w:rsidRPr="00E45942" w:rsidRDefault="00591621" w:rsidP="00E475BE">
            <w:pPr>
              <w:spacing w:line="276" w:lineRule="auto"/>
              <w:jc w:val="center"/>
              <w:rPr>
                <w:rFonts w:ascii="Times New Roman" w:hAnsi="Times New Roman"/>
                <w:sz w:val="28"/>
                <w:szCs w:val="28"/>
              </w:rPr>
            </w:pPr>
            <w:r w:rsidRPr="00E45942">
              <w:rPr>
                <w:rFonts w:ascii="Times New Roman" w:hAnsi="Times New Roman"/>
                <w:sz w:val="28"/>
                <w:szCs w:val="28"/>
              </w:rPr>
              <w:t>Tỉ lệ (%)</w:t>
            </w:r>
          </w:p>
        </w:tc>
        <w:tc>
          <w:tcPr>
            <w:tcW w:w="897" w:type="dxa"/>
            <w:vAlign w:val="center"/>
          </w:tcPr>
          <w:p w:rsidR="00591621" w:rsidRPr="00E45942" w:rsidRDefault="00591621" w:rsidP="00E475BE">
            <w:pPr>
              <w:spacing w:line="276" w:lineRule="auto"/>
              <w:jc w:val="center"/>
              <w:rPr>
                <w:rFonts w:ascii="Times New Roman" w:hAnsi="Times New Roman"/>
                <w:sz w:val="28"/>
                <w:szCs w:val="28"/>
              </w:rPr>
            </w:pPr>
            <w:r w:rsidRPr="00E45942">
              <w:rPr>
                <w:rFonts w:ascii="Times New Roman" w:hAnsi="Times New Roman"/>
                <w:sz w:val="28"/>
                <w:szCs w:val="28"/>
              </w:rPr>
              <w:t>Số lượng</w:t>
            </w:r>
          </w:p>
        </w:tc>
        <w:tc>
          <w:tcPr>
            <w:tcW w:w="940" w:type="dxa"/>
            <w:vAlign w:val="center"/>
          </w:tcPr>
          <w:p w:rsidR="00591621" w:rsidRPr="00E45942" w:rsidRDefault="00591621" w:rsidP="00E475BE">
            <w:pPr>
              <w:spacing w:line="276" w:lineRule="auto"/>
              <w:jc w:val="center"/>
              <w:rPr>
                <w:rFonts w:ascii="Times New Roman" w:hAnsi="Times New Roman"/>
                <w:sz w:val="28"/>
                <w:szCs w:val="28"/>
              </w:rPr>
            </w:pPr>
            <w:r w:rsidRPr="00E45942">
              <w:rPr>
                <w:rFonts w:ascii="Times New Roman" w:hAnsi="Times New Roman"/>
                <w:sz w:val="28"/>
                <w:szCs w:val="28"/>
              </w:rPr>
              <w:t>Tỉ lệ (%)</w:t>
            </w:r>
          </w:p>
        </w:tc>
        <w:tc>
          <w:tcPr>
            <w:tcW w:w="897" w:type="dxa"/>
            <w:vAlign w:val="center"/>
          </w:tcPr>
          <w:p w:rsidR="00591621" w:rsidRPr="00E45942" w:rsidRDefault="00591621" w:rsidP="00E475BE">
            <w:pPr>
              <w:spacing w:line="276" w:lineRule="auto"/>
              <w:jc w:val="center"/>
              <w:rPr>
                <w:rFonts w:ascii="Times New Roman" w:hAnsi="Times New Roman"/>
                <w:sz w:val="28"/>
                <w:szCs w:val="28"/>
              </w:rPr>
            </w:pPr>
            <w:r w:rsidRPr="00E45942">
              <w:rPr>
                <w:rFonts w:ascii="Times New Roman" w:hAnsi="Times New Roman"/>
                <w:sz w:val="28"/>
                <w:szCs w:val="28"/>
              </w:rPr>
              <w:t>Số lượng</w:t>
            </w:r>
          </w:p>
        </w:tc>
        <w:tc>
          <w:tcPr>
            <w:tcW w:w="940" w:type="dxa"/>
            <w:vAlign w:val="center"/>
          </w:tcPr>
          <w:p w:rsidR="00591621" w:rsidRPr="00E45942" w:rsidRDefault="00591621" w:rsidP="00E475BE">
            <w:pPr>
              <w:spacing w:line="276" w:lineRule="auto"/>
              <w:jc w:val="center"/>
              <w:rPr>
                <w:rFonts w:ascii="Times New Roman" w:hAnsi="Times New Roman"/>
                <w:sz w:val="28"/>
                <w:szCs w:val="28"/>
              </w:rPr>
            </w:pPr>
            <w:r w:rsidRPr="00E45942">
              <w:rPr>
                <w:rFonts w:ascii="Times New Roman" w:hAnsi="Times New Roman"/>
                <w:sz w:val="28"/>
                <w:szCs w:val="28"/>
              </w:rPr>
              <w:t>Tỉ lệ</w:t>
            </w:r>
          </w:p>
          <w:p w:rsidR="00591621" w:rsidRPr="00E45942" w:rsidRDefault="00591621" w:rsidP="00E475BE">
            <w:pPr>
              <w:spacing w:line="276" w:lineRule="auto"/>
              <w:jc w:val="center"/>
              <w:rPr>
                <w:rFonts w:ascii="Times New Roman" w:hAnsi="Times New Roman"/>
                <w:sz w:val="28"/>
                <w:szCs w:val="28"/>
              </w:rPr>
            </w:pPr>
            <w:r w:rsidRPr="00E45942">
              <w:rPr>
                <w:rFonts w:ascii="Times New Roman" w:hAnsi="Times New Roman"/>
                <w:sz w:val="28"/>
                <w:szCs w:val="28"/>
              </w:rPr>
              <w:t>(%)</w:t>
            </w:r>
          </w:p>
        </w:tc>
      </w:tr>
      <w:tr w:rsidR="00E45942" w:rsidRPr="00E45942" w:rsidTr="00E475BE">
        <w:tc>
          <w:tcPr>
            <w:tcW w:w="3867" w:type="dxa"/>
            <w:vAlign w:val="center"/>
          </w:tcPr>
          <w:p w:rsidR="00591621" w:rsidRPr="00E45942" w:rsidRDefault="00591621" w:rsidP="00E475BE">
            <w:pPr>
              <w:spacing w:before="120" w:line="276" w:lineRule="auto"/>
              <w:rPr>
                <w:rFonts w:ascii="Times New Roman" w:hAnsi="Times New Roman"/>
                <w:sz w:val="28"/>
                <w:szCs w:val="26"/>
              </w:rPr>
            </w:pPr>
            <w:r w:rsidRPr="00E45942">
              <w:rPr>
                <w:rFonts w:ascii="Times New Roman" w:hAnsi="Times New Roman"/>
                <w:sz w:val="28"/>
                <w:szCs w:val="26"/>
              </w:rPr>
              <w:t>Lễ phép vớicha mẹ, thầy cô và người lớn.</w:t>
            </w:r>
          </w:p>
        </w:tc>
        <w:tc>
          <w:tcPr>
            <w:tcW w:w="897" w:type="dxa"/>
            <w:vAlign w:val="center"/>
          </w:tcPr>
          <w:p w:rsidR="00591621" w:rsidRPr="00E45942" w:rsidRDefault="00591621" w:rsidP="00E475BE">
            <w:pPr>
              <w:spacing w:before="120" w:line="360" w:lineRule="auto"/>
              <w:jc w:val="center"/>
              <w:rPr>
                <w:rFonts w:ascii="Times New Roman" w:hAnsi="Times New Roman"/>
                <w:sz w:val="28"/>
                <w:szCs w:val="28"/>
              </w:rPr>
            </w:pPr>
            <w:r w:rsidRPr="00E45942">
              <w:rPr>
                <w:rFonts w:ascii="Times New Roman" w:hAnsi="Times New Roman"/>
                <w:sz w:val="28"/>
                <w:szCs w:val="28"/>
              </w:rPr>
              <w:t>44</w:t>
            </w:r>
          </w:p>
        </w:tc>
        <w:tc>
          <w:tcPr>
            <w:tcW w:w="940" w:type="dxa"/>
            <w:vAlign w:val="center"/>
          </w:tcPr>
          <w:p w:rsidR="00591621" w:rsidRPr="00E45942" w:rsidRDefault="00591621" w:rsidP="00E475BE">
            <w:pPr>
              <w:spacing w:before="120" w:line="360" w:lineRule="auto"/>
              <w:jc w:val="center"/>
              <w:rPr>
                <w:rFonts w:ascii="Times New Roman" w:hAnsi="Times New Roman"/>
                <w:sz w:val="28"/>
                <w:szCs w:val="28"/>
              </w:rPr>
            </w:pPr>
            <w:r w:rsidRPr="00E45942">
              <w:rPr>
                <w:rFonts w:ascii="Times New Roman" w:hAnsi="Times New Roman"/>
                <w:sz w:val="28"/>
                <w:szCs w:val="28"/>
              </w:rPr>
              <w:t>73,3%</w:t>
            </w:r>
          </w:p>
        </w:tc>
        <w:tc>
          <w:tcPr>
            <w:tcW w:w="897" w:type="dxa"/>
            <w:vAlign w:val="center"/>
          </w:tcPr>
          <w:p w:rsidR="00591621" w:rsidRPr="00E45942" w:rsidRDefault="00591621" w:rsidP="00E475BE">
            <w:pPr>
              <w:spacing w:before="120" w:line="360" w:lineRule="auto"/>
              <w:jc w:val="center"/>
              <w:rPr>
                <w:rFonts w:ascii="Times New Roman" w:hAnsi="Times New Roman"/>
                <w:sz w:val="28"/>
                <w:szCs w:val="28"/>
              </w:rPr>
            </w:pPr>
            <w:r w:rsidRPr="00E45942">
              <w:rPr>
                <w:rFonts w:ascii="Times New Roman" w:hAnsi="Times New Roman"/>
                <w:sz w:val="28"/>
                <w:szCs w:val="28"/>
              </w:rPr>
              <w:t>16</w:t>
            </w:r>
          </w:p>
        </w:tc>
        <w:tc>
          <w:tcPr>
            <w:tcW w:w="940" w:type="dxa"/>
            <w:vAlign w:val="center"/>
          </w:tcPr>
          <w:p w:rsidR="00591621" w:rsidRPr="00E45942" w:rsidRDefault="00591621" w:rsidP="00E475BE">
            <w:pPr>
              <w:spacing w:before="120" w:line="360" w:lineRule="auto"/>
              <w:jc w:val="center"/>
              <w:rPr>
                <w:rFonts w:ascii="Times New Roman" w:hAnsi="Times New Roman"/>
                <w:sz w:val="28"/>
                <w:szCs w:val="28"/>
              </w:rPr>
            </w:pPr>
            <w:r w:rsidRPr="00E45942">
              <w:rPr>
                <w:rFonts w:ascii="Times New Roman" w:hAnsi="Times New Roman"/>
                <w:sz w:val="28"/>
                <w:szCs w:val="28"/>
              </w:rPr>
              <w:t>26,7%</w:t>
            </w:r>
          </w:p>
        </w:tc>
        <w:tc>
          <w:tcPr>
            <w:tcW w:w="897" w:type="dxa"/>
            <w:vAlign w:val="center"/>
          </w:tcPr>
          <w:p w:rsidR="00591621" w:rsidRPr="00E45942" w:rsidRDefault="00591621" w:rsidP="00E475BE">
            <w:pPr>
              <w:spacing w:before="120" w:line="360" w:lineRule="auto"/>
              <w:jc w:val="center"/>
              <w:rPr>
                <w:rFonts w:ascii="Times New Roman" w:hAnsi="Times New Roman"/>
                <w:sz w:val="28"/>
                <w:szCs w:val="28"/>
              </w:rPr>
            </w:pPr>
            <w:r w:rsidRPr="00E45942">
              <w:rPr>
                <w:rFonts w:ascii="Times New Roman" w:hAnsi="Times New Roman"/>
                <w:sz w:val="28"/>
                <w:szCs w:val="28"/>
              </w:rPr>
              <w:t>0</w:t>
            </w:r>
          </w:p>
        </w:tc>
        <w:tc>
          <w:tcPr>
            <w:tcW w:w="940" w:type="dxa"/>
            <w:vAlign w:val="center"/>
          </w:tcPr>
          <w:p w:rsidR="00591621" w:rsidRPr="00E45942" w:rsidRDefault="00591621" w:rsidP="00E475BE">
            <w:pPr>
              <w:spacing w:before="120" w:line="360" w:lineRule="auto"/>
              <w:jc w:val="center"/>
              <w:rPr>
                <w:rFonts w:ascii="Times New Roman" w:hAnsi="Times New Roman"/>
                <w:sz w:val="28"/>
                <w:szCs w:val="28"/>
              </w:rPr>
            </w:pPr>
            <w:r w:rsidRPr="00E45942">
              <w:rPr>
                <w:rFonts w:ascii="Times New Roman" w:hAnsi="Times New Roman"/>
                <w:sz w:val="28"/>
                <w:szCs w:val="28"/>
              </w:rPr>
              <w:t>0</w:t>
            </w:r>
          </w:p>
        </w:tc>
      </w:tr>
      <w:tr w:rsidR="00E45942" w:rsidRPr="00E45942" w:rsidTr="00E475BE">
        <w:tc>
          <w:tcPr>
            <w:tcW w:w="3867" w:type="dxa"/>
            <w:vAlign w:val="center"/>
          </w:tcPr>
          <w:p w:rsidR="00591621" w:rsidRPr="00E45942" w:rsidRDefault="00591621" w:rsidP="00E475BE">
            <w:pPr>
              <w:spacing w:before="120" w:line="360" w:lineRule="auto"/>
              <w:rPr>
                <w:rFonts w:ascii="Times New Roman" w:hAnsi="Times New Roman"/>
                <w:sz w:val="28"/>
                <w:szCs w:val="26"/>
              </w:rPr>
            </w:pPr>
            <w:r w:rsidRPr="00E45942">
              <w:rPr>
                <w:rFonts w:ascii="Times New Roman" w:hAnsi="Times New Roman"/>
                <w:sz w:val="28"/>
                <w:szCs w:val="26"/>
              </w:rPr>
              <w:t>Xưng hô đúng mực với bạn bè.</w:t>
            </w:r>
          </w:p>
        </w:tc>
        <w:tc>
          <w:tcPr>
            <w:tcW w:w="897" w:type="dxa"/>
            <w:vAlign w:val="center"/>
          </w:tcPr>
          <w:p w:rsidR="00591621" w:rsidRPr="00E45942" w:rsidRDefault="00591621" w:rsidP="00E475BE">
            <w:pPr>
              <w:spacing w:before="120" w:line="360" w:lineRule="auto"/>
              <w:jc w:val="center"/>
              <w:rPr>
                <w:rFonts w:ascii="Times New Roman" w:hAnsi="Times New Roman"/>
                <w:sz w:val="28"/>
                <w:szCs w:val="28"/>
              </w:rPr>
            </w:pPr>
            <w:r w:rsidRPr="00E45942">
              <w:rPr>
                <w:rFonts w:ascii="Times New Roman" w:hAnsi="Times New Roman"/>
                <w:sz w:val="28"/>
                <w:szCs w:val="28"/>
              </w:rPr>
              <w:t>40</w:t>
            </w:r>
          </w:p>
        </w:tc>
        <w:tc>
          <w:tcPr>
            <w:tcW w:w="940" w:type="dxa"/>
            <w:vAlign w:val="center"/>
          </w:tcPr>
          <w:p w:rsidR="00591621" w:rsidRPr="00E45942" w:rsidRDefault="00591621" w:rsidP="00E475BE">
            <w:pPr>
              <w:spacing w:before="120" w:line="360" w:lineRule="auto"/>
              <w:jc w:val="center"/>
              <w:rPr>
                <w:rFonts w:ascii="Times New Roman" w:hAnsi="Times New Roman"/>
                <w:sz w:val="28"/>
                <w:szCs w:val="28"/>
              </w:rPr>
            </w:pPr>
            <w:r w:rsidRPr="00E45942">
              <w:rPr>
                <w:rFonts w:ascii="Times New Roman" w:hAnsi="Times New Roman"/>
                <w:sz w:val="28"/>
                <w:szCs w:val="28"/>
              </w:rPr>
              <w:t>66,7%</w:t>
            </w:r>
          </w:p>
        </w:tc>
        <w:tc>
          <w:tcPr>
            <w:tcW w:w="897" w:type="dxa"/>
            <w:vAlign w:val="center"/>
          </w:tcPr>
          <w:p w:rsidR="00591621" w:rsidRPr="00E45942" w:rsidRDefault="00591621" w:rsidP="00E475BE">
            <w:pPr>
              <w:spacing w:before="120" w:line="360" w:lineRule="auto"/>
              <w:jc w:val="center"/>
              <w:rPr>
                <w:rFonts w:ascii="Times New Roman" w:hAnsi="Times New Roman"/>
                <w:sz w:val="28"/>
                <w:szCs w:val="28"/>
              </w:rPr>
            </w:pPr>
            <w:r w:rsidRPr="00E45942">
              <w:rPr>
                <w:rFonts w:ascii="Times New Roman" w:hAnsi="Times New Roman"/>
                <w:sz w:val="28"/>
                <w:szCs w:val="28"/>
              </w:rPr>
              <w:t>20</w:t>
            </w:r>
          </w:p>
        </w:tc>
        <w:tc>
          <w:tcPr>
            <w:tcW w:w="940" w:type="dxa"/>
            <w:vAlign w:val="center"/>
          </w:tcPr>
          <w:p w:rsidR="00591621" w:rsidRPr="00E45942" w:rsidRDefault="00591621" w:rsidP="00E475BE">
            <w:pPr>
              <w:spacing w:before="120" w:line="360" w:lineRule="auto"/>
              <w:jc w:val="center"/>
              <w:rPr>
                <w:rFonts w:ascii="Times New Roman" w:hAnsi="Times New Roman"/>
                <w:sz w:val="28"/>
                <w:szCs w:val="28"/>
              </w:rPr>
            </w:pPr>
            <w:r w:rsidRPr="00E45942">
              <w:rPr>
                <w:rFonts w:ascii="Times New Roman" w:hAnsi="Times New Roman"/>
                <w:sz w:val="28"/>
                <w:szCs w:val="28"/>
              </w:rPr>
              <w:t>33,3%</w:t>
            </w:r>
          </w:p>
        </w:tc>
        <w:tc>
          <w:tcPr>
            <w:tcW w:w="897" w:type="dxa"/>
            <w:vAlign w:val="center"/>
          </w:tcPr>
          <w:p w:rsidR="00591621" w:rsidRPr="00E45942" w:rsidRDefault="00591621" w:rsidP="00E475BE">
            <w:pPr>
              <w:spacing w:before="120" w:line="360" w:lineRule="auto"/>
              <w:jc w:val="center"/>
              <w:rPr>
                <w:rFonts w:ascii="Times New Roman" w:hAnsi="Times New Roman"/>
                <w:sz w:val="28"/>
                <w:szCs w:val="28"/>
              </w:rPr>
            </w:pPr>
            <w:r w:rsidRPr="00E45942">
              <w:rPr>
                <w:rFonts w:ascii="Times New Roman" w:hAnsi="Times New Roman"/>
                <w:sz w:val="28"/>
                <w:szCs w:val="28"/>
              </w:rPr>
              <w:t>0</w:t>
            </w:r>
          </w:p>
        </w:tc>
        <w:tc>
          <w:tcPr>
            <w:tcW w:w="940" w:type="dxa"/>
            <w:vAlign w:val="center"/>
          </w:tcPr>
          <w:p w:rsidR="00591621" w:rsidRPr="00E45942" w:rsidRDefault="00591621" w:rsidP="00E475BE">
            <w:pPr>
              <w:spacing w:before="120" w:line="360" w:lineRule="auto"/>
              <w:jc w:val="center"/>
              <w:rPr>
                <w:rFonts w:ascii="Times New Roman" w:hAnsi="Times New Roman"/>
                <w:sz w:val="28"/>
                <w:szCs w:val="28"/>
              </w:rPr>
            </w:pPr>
            <w:r w:rsidRPr="00E45942">
              <w:rPr>
                <w:rFonts w:ascii="Times New Roman" w:hAnsi="Times New Roman"/>
                <w:sz w:val="28"/>
                <w:szCs w:val="28"/>
              </w:rPr>
              <w:t>0</w:t>
            </w:r>
          </w:p>
        </w:tc>
      </w:tr>
      <w:tr w:rsidR="00E45942" w:rsidRPr="00E45942" w:rsidTr="00E475BE">
        <w:tc>
          <w:tcPr>
            <w:tcW w:w="3867" w:type="dxa"/>
            <w:vAlign w:val="center"/>
          </w:tcPr>
          <w:p w:rsidR="00591621" w:rsidRPr="00E45942" w:rsidRDefault="00591621" w:rsidP="00E475BE">
            <w:pPr>
              <w:spacing w:before="120" w:line="360" w:lineRule="auto"/>
              <w:rPr>
                <w:rFonts w:ascii="Times New Roman" w:hAnsi="Times New Roman"/>
                <w:sz w:val="28"/>
                <w:szCs w:val="26"/>
              </w:rPr>
            </w:pPr>
            <w:r w:rsidRPr="00E45942">
              <w:rPr>
                <w:rFonts w:ascii="Times New Roman" w:hAnsi="Times New Roman"/>
                <w:sz w:val="28"/>
                <w:szCs w:val="26"/>
              </w:rPr>
              <w:t>Đi học đúng giờ, đầy đủ.</w:t>
            </w:r>
          </w:p>
        </w:tc>
        <w:tc>
          <w:tcPr>
            <w:tcW w:w="897" w:type="dxa"/>
            <w:vAlign w:val="center"/>
          </w:tcPr>
          <w:p w:rsidR="00591621" w:rsidRPr="00E45942" w:rsidRDefault="00591621" w:rsidP="00E475BE">
            <w:pPr>
              <w:spacing w:before="120" w:line="360" w:lineRule="auto"/>
              <w:jc w:val="center"/>
              <w:rPr>
                <w:rFonts w:ascii="Times New Roman" w:hAnsi="Times New Roman"/>
                <w:sz w:val="28"/>
                <w:szCs w:val="28"/>
              </w:rPr>
            </w:pPr>
            <w:r w:rsidRPr="00E45942">
              <w:rPr>
                <w:rFonts w:ascii="Times New Roman" w:hAnsi="Times New Roman"/>
                <w:sz w:val="28"/>
                <w:szCs w:val="28"/>
              </w:rPr>
              <w:t>50</w:t>
            </w:r>
          </w:p>
        </w:tc>
        <w:tc>
          <w:tcPr>
            <w:tcW w:w="940" w:type="dxa"/>
            <w:vAlign w:val="center"/>
          </w:tcPr>
          <w:p w:rsidR="00591621" w:rsidRPr="00E45942" w:rsidRDefault="00591621" w:rsidP="00E475BE">
            <w:pPr>
              <w:spacing w:before="120" w:line="360" w:lineRule="auto"/>
              <w:jc w:val="center"/>
              <w:rPr>
                <w:rFonts w:ascii="Times New Roman" w:hAnsi="Times New Roman"/>
              </w:rPr>
            </w:pPr>
            <w:r w:rsidRPr="00E45942">
              <w:rPr>
                <w:rFonts w:ascii="Times New Roman" w:hAnsi="Times New Roman"/>
                <w:sz w:val="28"/>
              </w:rPr>
              <w:t>83,3%</w:t>
            </w:r>
          </w:p>
        </w:tc>
        <w:tc>
          <w:tcPr>
            <w:tcW w:w="897" w:type="dxa"/>
            <w:vAlign w:val="center"/>
          </w:tcPr>
          <w:p w:rsidR="00591621" w:rsidRPr="00E45942" w:rsidRDefault="00591621" w:rsidP="00E475BE">
            <w:pPr>
              <w:spacing w:before="120" w:line="360" w:lineRule="auto"/>
              <w:jc w:val="center"/>
              <w:rPr>
                <w:rFonts w:ascii="Times New Roman" w:hAnsi="Times New Roman"/>
                <w:sz w:val="28"/>
                <w:szCs w:val="28"/>
              </w:rPr>
            </w:pPr>
            <w:r w:rsidRPr="00E45942">
              <w:rPr>
                <w:rFonts w:ascii="Times New Roman" w:hAnsi="Times New Roman"/>
                <w:sz w:val="28"/>
                <w:szCs w:val="28"/>
              </w:rPr>
              <w:t>10</w:t>
            </w:r>
          </w:p>
        </w:tc>
        <w:tc>
          <w:tcPr>
            <w:tcW w:w="940" w:type="dxa"/>
            <w:vAlign w:val="center"/>
          </w:tcPr>
          <w:p w:rsidR="00591621" w:rsidRPr="00E45942" w:rsidRDefault="00591621" w:rsidP="00E475BE">
            <w:pPr>
              <w:spacing w:before="120" w:line="360" w:lineRule="auto"/>
              <w:jc w:val="center"/>
              <w:rPr>
                <w:rFonts w:ascii="Times New Roman" w:hAnsi="Times New Roman"/>
                <w:sz w:val="28"/>
                <w:szCs w:val="28"/>
              </w:rPr>
            </w:pPr>
            <w:r w:rsidRPr="00E45942">
              <w:rPr>
                <w:rFonts w:ascii="Times New Roman" w:hAnsi="Times New Roman"/>
                <w:sz w:val="28"/>
                <w:szCs w:val="28"/>
              </w:rPr>
              <w:t>16,7%</w:t>
            </w:r>
          </w:p>
        </w:tc>
        <w:tc>
          <w:tcPr>
            <w:tcW w:w="897" w:type="dxa"/>
            <w:vAlign w:val="center"/>
          </w:tcPr>
          <w:p w:rsidR="00591621" w:rsidRPr="00E45942" w:rsidRDefault="00591621" w:rsidP="00E475BE">
            <w:pPr>
              <w:spacing w:before="120" w:line="360" w:lineRule="auto"/>
              <w:jc w:val="center"/>
              <w:rPr>
                <w:rFonts w:ascii="Times New Roman" w:hAnsi="Times New Roman"/>
                <w:sz w:val="28"/>
                <w:szCs w:val="28"/>
              </w:rPr>
            </w:pPr>
            <w:r w:rsidRPr="00E45942">
              <w:rPr>
                <w:rFonts w:ascii="Times New Roman" w:hAnsi="Times New Roman"/>
                <w:sz w:val="28"/>
                <w:szCs w:val="28"/>
              </w:rPr>
              <w:t>0</w:t>
            </w:r>
          </w:p>
        </w:tc>
        <w:tc>
          <w:tcPr>
            <w:tcW w:w="940" w:type="dxa"/>
            <w:vAlign w:val="center"/>
          </w:tcPr>
          <w:p w:rsidR="00591621" w:rsidRPr="00E45942" w:rsidRDefault="00591621" w:rsidP="00E475BE">
            <w:pPr>
              <w:spacing w:before="120" w:line="360" w:lineRule="auto"/>
              <w:jc w:val="center"/>
              <w:rPr>
                <w:rFonts w:ascii="Times New Roman" w:hAnsi="Times New Roman"/>
                <w:sz w:val="28"/>
                <w:szCs w:val="28"/>
              </w:rPr>
            </w:pPr>
            <w:r w:rsidRPr="00E45942">
              <w:rPr>
                <w:rFonts w:ascii="Times New Roman" w:hAnsi="Times New Roman"/>
                <w:sz w:val="28"/>
                <w:szCs w:val="28"/>
              </w:rPr>
              <w:t>0</w:t>
            </w:r>
          </w:p>
        </w:tc>
      </w:tr>
      <w:tr w:rsidR="00E45942" w:rsidRPr="00E45942" w:rsidTr="00E475BE">
        <w:tc>
          <w:tcPr>
            <w:tcW w:w="3867" w:type="dxa"/>
            <w:vAlign w:val="center"/>
          </w:tcPr>
          <w:p w:rsidR="00591621" w:rsidRPr="00E45942" w:rsidRDefault="00591621" w:rsidP="00E475BE">
            <w:pPr>
              <w:spacing w:before="120" w:line="360" w:lineRule="auto"/>
              <w:rPr>
                <w:rFonts w:ascii="Times New Roman" w:hAnsi="Times New Roman"/>
                <w:sz w:val="28"/>
                <w:szCs w:val="28"/>
              </w:rPr>
            </w:pPr>
            <w:r w:rsidRPr="00E45942">
              <w:rPr>
                <w:rFonts w:ascii="Times New Roman" w:hAnsi="Times New Roman"/>
                <w:sz w:val="28"/>
                <w:szCs w:val="26"/>
              </w:rPr>
              <w:t>Không nói chuyện trong giờ học.</w:t>
            </w:r>
          </w:p>
        </w:tc>
        <w:tc>
          <w:tcPr>
            <w:tcW w:w="897" w:type="dxa"/>
            <w:vAlign w:val="center"/>
          </w:tcPr>
          <w:p w:rsidR="00591621" w:rsidRPr="00E45942" w:rsidRDefault="00591621" w:rsidP="00E475BE">
            <w:pPr>
              <w:spacing w:before="120" w:line="360" w:lineRule="auto"/>
              <w:jc w:val="center"/>
              <w:rPr>
                <w:rFonts w:ascii="Times New Roman" w:hAnsi="Times New Roman"/>
                <w:sz w:val="28"/>
                <w:szCs w:val="28"/>
              </w:rPr>
            </w:pPr>
            <w:r w:rsidRPr="00E45942">
              <w:rPr>
                <w:rFonts w:ascii="Times New Roman" w:hAnsi="Times New Roman"/>
                <w:sz w:val="28"/>
                <w:szCs w:val="28"/>
              </w:rPr>
              <w:t>42</w:t>
            </w:r>
          </w:p>
        </w:tc>
        <w:tc>
          <w:tcPr>
            <w:tcW w:w="940" w:type="dxa"/>
            <w:vAlign w:val="center"/>
          </w:tcPr>
          <w:p w:rsidR="00591621" w:rsidRPr="00E45942" w:rsidRDefault="00591621" w:rsidP="00E475BE">
            <w:pPr>
              <w:spacing w:before="120" w:line="360" w:lineRule="auto"/>
              <w:jc w:val="center"/>
              <w:rPr>
                <w:rFonts w:ascii="Times New Roman" w:hAnsi="Times New Roman"/>
                <w:sz w:val="28"/>
                <w:szCs w:val="28"/>
              </w:rPr>
            </w:pPr>
            <w:r w:rsidRPr="00E45942">
              <w:rPr>
                <w:rFonts w:ascii="Times New Roman" w:hAnsi="Times New Roman"/>
                <w:sz w:val="28"/>
                <w:szCs w:val="28"/>
              </w:rPr>
              <w:t>70%</w:t>
            </w:r>
          </w:p>
        </w:tc>
        <w:tc>
          <w:tcPr>
            <w:tcW w:w="897" w:type="dxa"/>
            <w:vAlign w:val="center"/>
          </w:tcPr>
          <w:p w:rsidR="00591621" w:rsidRPr="00E45942" w:rsidRDefault="00591621" w:rsidP="00E475BE">
            <w:pPr>
              <w:spacing w:before="120" w:line="360" w:lineRule="auto"/>
              <w:jc w:val="center"/>
              <w:rPr>
                <w:rFonts w:ascii="Times New Roman" w:hAnsi="Times New Roman"/>
                <w:sz w:val="28"/>
                <w:szCs w:val="28"/>
              </w:rPr>
            </w:pPr>
            <w:r w:rsidRPr="00E45942">
              <w:rPr>
                <w:rFonts w:ascii="Times New Roman" w:hAnsi="Times New Roman"/>
                <w:sz w:val="28"/>
                <w:szCs w:val="28"/>
              </w:rPr>
              <w:t>18</w:t>
            </w:r>
          </w:p>
        </w:tc>
        <w:tc>
          <w:tcPr>
            <w:tcW w:w="940" w:type="dxa"/>
            <w:vAlign w:val="center"/>
          </w:tcPr>
          <w:p w:rsidR="00591621" w:rsidRPr="00E45942" w:rsidRDefault="00591621" w:rsidP="00E475BE">
            <w:pPr>
              <w:spacing w:before="120" w:line="360" w:lineRule="auto"/>
              <w:jc w:val="center"/>
              <w:rPr>
                <w:rFonts w:ascii="Times New Roman" w:hAnsi="Times New Roman"/>
                <w:sz w:val="28"/>
                <w:szCs w:val="28"/>
              </w:rPr>
            </w:pPr>
            <w:r w:rsidRPr="00E45942">
              <w:rPr>
                <w:rFonts w:ascii="Times New Roman" w:hAnsi="Times New Roman"/>
                <w:sz w:val="28"/>
                <w:szCs w:val="28"/>
              </w:rPr>
              <w:t>30%</w:t>
            </w:r>
          </w:p>
        </w:tc>
        <w:tc>
          <w:tcPr>
            <w:tcW w:w="897" w:type="dxa"/>
            <w:vAlign w:val="center"/>
          </w:tcPr>
          <w:p w:rsidR="00591621" w:rsidRPr="00E45942" w:rsidRDefault="00591621" w:rsidP="00E475BE">
            <w:pPr>
              <w:spacing w:before="120" w:line="360" w:lineRule="auto"/>
              <w:jc w:val="center"/>
              <w:rPr>
                <w:rFonts w:ascii="Times New Roman" w:hAnsi="Times New Roman"/>
                <w:sz w:val="28"/>
                <w:szCs w:val="28"/>
              </w:rPr>
            </w:pPr>
            <w:r w:rsidRPr="00E45942">
              <w:rPr>
                <w:rFonts w:ascii="Times New Roman" w:hAnsi="Times New Roman"/>
                <w:sz w:val="28"/>
                <w:szCs w:val="28"/>
              </w:rPr>
              <w:t>0</w:t>
            </w:r>
          </w:p>
        </w:tc>
        <w:tc>
          <w:tcPr>
            <w:tcW w:w="940" w:type="dxa"/>
            <w:vAlign w:val="center"/>
          </w:tcPr>
          <w:p w:rsidR="00591621" w:rsidRPr="00E45942" w:rsidRDefault="00591621" w:rsidP="00E475BE">
            <w:pPr>
              <w:spacing w:before="120" w:line="360" w:lineRule="auto"/>
              <w:jc w:val="center"/>
              <w:rPr>
                <w:rFonts w:ascii="Times New Roman" w:hAnsi="Times New Roman"/>
                <w:sz w:val="28"/>
                <w:szCs w:val="28"/>
              </w:rPr>
            </w:pPr>
            <w:r w:rsidRPr="00E45942">
              <w:rPr>
                <w:rFonts w:ascii="Times New Roman" w:hAnsi="Times New Roman"/>
                <w:sz w:val="28"/>
                <w:szCs w:val="28"/>
              </w:rPr>
              <w:t>0</w:t>
            </w:r>
          </w:p>
        </w:tc>
      </w:tr>
      <w:tr w:rsidR="00591621" w:rsidRPr="00E45942" w:rsidTr="00E475BE">
        <w:tc>
          <w:tcPr>
            <w:tcW w:w="3867" w:type="dxa"/>
            <w:vAlign w:val="center"/>
          </w:tcPr>
          <w:p w:rsidR="00591621" w:rsidRPr="00E45942" w:rsidRDefault="00591621" w:rsidP="00E475BE">
            <w:pPr>
              <w:spacing w:before="120" w:line="360" w:lineRule="auto"/>
              <w:rPr>
                <w:rFonts w:ascii="Times New Roman" w:hAnsi="Times New Roman"/>
                <w:sz w:val="28"/>
                <w:szCs w:val="28"/>
              </w:rPr>
            </w:pPr>
            <w:r w:rsidRPr="00E45942">
              <w:rPr>
                <w:rFonts w:ascii="Times New Roman" w:hAnsi="Times New Roman"/>
                <w:sz w:val="28"/>
                <w:szCs w:val="26"/>
              </w:rPr>
              <w:t>Giữ gìn vệ sinh lớp, cá nhân.</w:t>
            </w:r>
          </w:p>
        </w:tc>
        <w:tc>
          <w:tcPr>
            <w:tcW w:w="897" w:type="dxa"/>
            <w:vAlign w:val="center"/>
          </w:tcPr>
          <w:p w:rsidR="00591621" w:rsidRPr="00E45942" w:rsidRDefault="00591621" w:rsidP="00E475BE">
            <w:pPr>
              <w:spacing w:before="120" w:line="360" w:lineRule="auto"/>
              <w:jc w:val="center"/>
              <w:rPr>
                <w:rFonts w:ascii="Times New Roman" w:hAnsi="Times New Roman"/>
                <w:sz w:val="28"/>
                <w:szCs w:val="28"/>
              </w:rPr>
            </w:pPr>
            <w:r w:rsidRPr="00E45942">
              <w:rPr>
                <w:rFonts w:ascii="Times New Roman" w:hAnsi="Times New Roman"/>
                <w:sz w:val="28"/>
                <w:szCs w:val="28"/>
              </w:rPr>
              <w:t>50</w:t>
            </w:r>
          </w:p>
        </w:tc>
        <w:tc>
          <w:tcPr>
            <w:tcW w:w="940" w:type="dxa"/>
            <w:vAlign w:val="center"/>
          </w:tcPr>
          <w:p w:rsidR="00591621" w:rsidRPr="00E45942" w:rsidRDefault="00591621" w:rsidP="00E475BE">
            <w:pPr>
              <w:spacing w:before="120" w:line="360" w:lineRule="auto"/>
              <w:jc w:val="center"/>
              <w:rPr>
                <w:rFonts w:ascii="Times New Roman" w:hAnsi="Times New Roman"/>
              </w:rPr>
            </w:pPr>
            <w:r w:rsidRPr="00E45942">
              <w:rPr>
                <w:rFonts w:ascii="Times New Roman" w:hAnsi="Times New Roman"/>
                <w:sz w:val="28"/>
              </w:rPr>
              <w:t>83,3%</w:t>
            </w:r>
          </w:p>
        </w:tc>
        <w:tc>
          <w:tcPr>
            <w:tcW w:w="897" w:type="dxa"/>
            <w:vAlign w:val="center"/>
          </w:tcPr>
          <w:p w:rsidR="00591621" w:rsidRPr="00E45942" w:rsidRDefault="00591621" w:rsidP="00E475BE">
            <w:pPr>
              <w:spacing w:before="120" w:line="360" w:lineRule="auto"/>
              <w:jc w:val="center"/>
              <w:rPr>
                <w:rFonts w:ascii="Times New Roman" w:hAnsi="Times New Roman"/>
                <w:sz w:val="28"/>
                <w:szCs w:val="28"/>
              </w:rPr>
            </w:pPr>
            <w:r w:rsidRPr="00E45942">
              <w:rPr>
                <w:rFonts w:ascii="Times New Roman" w:hAnsi="Times New Roman"/>
                <w:sz w:val="28"/>
                <w:szCs w:val="28"/>
              </w:rPr>
              <w:t>10</w:t>
            </w:r>
          </w:p>
        </w:tc>
        <w:tc>
          <w:tcPr>
            <w:tcW w:w="940" w:type="dxa"/>
            <w:vAlign w:val="center"/>
          </w:tcPr>
          <w:p w:rsidR="00591621" w:rsidRPr="00E45942" w:rsidRDefault="00591621" w:rsidP="00E475BE">
            <w:pPr>
              <w:spacing w:before="120" w:line="360" w:lineRule="auto"/>
              <w:jc w:val="center"/>
              <w:rPr>
                <w:rFonts w:ascii="Times New Roman" w:hAnsi="Times New Roman"/>
                <w:sz w:val="28"/>
                <w:szCs w:val="28"/>
              </w:rPr>
            </w:pPr>
            <w:r w:rsidRPr="00E45942">
              <w:rPr>
                <w:rFonts w:ascii="Times New Roman" w:hAnsi="Times New Roman"/>
                <w:sz w:val="28"/>
                <w:szCs w:val="28"/>
              </w:rPr>
              <w:t>16,7%</w:t>
            </w:r>
          </w:p>
        </w:tc>
        <w:tc>
          <w:tcPr>
            <w:tcW w:w="897" w:type="dxa"/>
            <w:vAlign w:val="center"/>
          </w:tcPr>
          <w:p w:rsidR="00591621" w:rsidRPr="00E45942" w:rsidRDefault="00591621" w:rsidP="00E475BE">
            <w:pPr>
              <w:spacing w:before="120" w:line="360" w:lineRule="auto"/>
              <w:jc w:val="center"/>
              <w:rPr>
                <w:rFonts w:ascii="Times New Roman" w:hAnsi="Times New Roman"/>
                <w:sz w:val="28"/>
                <w:szCs w:val="28"/>
              </w:rPr>
            </w:pPr>
            <w:r w:rsidRPr="00E45942">
              <w:rPr>
                <w:rFonts w:ascii="Times New Roman" w:hAnsi="Times New Roman"/>
                <w:sz w:val="28"/>
                <w:szCs w:val="28"/>
              </w:rPr>
              <w:t>0</w:t>
            </w:r>
          </w:p>
        </w:tc>
        <w:tc>
          <w:tcPr>
            <w:tcW w:w="940" w:type="dxa"/>
            <w:vAlign w:val="center"/>
          </w:tcPr>
          <w:p w:rsidR="00591621" w:rsidRPr="00E45942" w:rsidRDefault="00591621" w:rsidP="00E475BE">
            <w:pPr>
              <w:spacing w:before="120" w:line="360" w:lineRule="auto"/>
              <w:jc w:val="center"/>
              <w:rPr>
                <w:rFonts w:ascii="Times New Roman" w:hAnsi="Times New Roman"/>
                <w:sz w:val="28"/>
                <w:szCs w:val="28"/>
              </w:rPr>
            </w:pPr>
            <w:r w:rsidRPr="00E45942">
              <w:rPr>
                <w:rFonts w:ascii="Times New Roman" w:hAnsi="Times New Roman"/>
                <w:sz w:val="28"/>
                <w:szCs w:val="28"/>
              </w:rPr>
              <w:t>0</w:t>
            </w:r>
          </w:p>
        </w:tc>
      </w:tr>
    </w:tbl>
    <w:p w:rsidR="00091C7B" w:rsidRPr="00E45942" w:rsidRDefault="00091C7B" w:rsidP="002003BE">
      <w:pPr>
        <w:spacing w:after="0" w:line="360" w:lineRule="auto"/>
        <w:ind w:firstLine="720"/>
        <w:jc w:val="both"/>
        <w:rPr>
          <w:rFonts w:ascii="Times New Roman" w:hAnsi="Times New Roman" w:cs="Times New Roman"/>
          <w:sz w:val="24"/>
          <w:szCs w:val="24"/>
        </w:rPr>
      </w:pPr>
    </w:p>
    <w:p w:rsidR="001B4BD4" w:rsidRPr="00E45942" w:rsidRDefault="001B4BD4" w:rsidP="00E475BE">
      <w:pPr>
        <w:spacing w:after="0" w:line="360" w:lineRule="auto"/>
        <w:ind w:firstLine="720"/>
        <w:jc w:val="both"/>
        <w:rPr>
          <w:rFonts w:ascii="Times New Roman" w:hAnsi="Times New Roman"/>
          <w:sz w:val="28"/>
          <w:szCs w:val="28"/>
        </w:rPr>
      </w:pPr>
      <w:r w:rsidRPr="00E45942">
        <w:rPr>
          <w:rFonts w:ascii="Times New Roman" w:hAnsi="Times New Roman"/>
          <w:sz w:val="28"/>
          <w:szCs w:val="28"/>
        </w:rPr>
        <w:lastRenderedPageBreak/>
        <w:t xml:space="preserve">+ Đánh giá hiệu quả xã hội có thể đạt được của sáng kiến khi áp dụng </w:t>
      </w:r>
      <w:r w:rsidRPr="00E45942">
        <w:rPr>
          <w:rFonts w:ascii="Times New Roman" w:hAnsi="Times New Roman"/>
          <w:sz w:val="28"/>
          <w:szCs w:val="28"/>
        </w:rPr>
        <w:br/>
        <w:t>với quy mô lớn hơn (ngành, đơn vị, toàn tỉnh)</w:t>
      </w:r>
    </w:p>
    <w:p w:rsidR="00862E27" w:rsidRPr="00E45942" w:rsidRDefault="00527BA0" w:rsidP="00E475BE">
      <w:pPr>
        <w:spacing w:after="0" w:line="360" w:lineRule="auto"/>
        <w:ind w:firstLine="720"/>
        <w:jc w:val="both"/>
        <w:rPr>
          <w:rFonts w:ascii="Times New Roman" w:hAnsi="Times New Roman"/>
          <w:sz w:val="28"/>
          <w:szCs w:val="28"/>
        </w:rPr>
      </w:pPr>
      <w:r w:rsidRPr="00E45942">
        <w:rPr>
          <w:rFonts w:ascii="Times New Roman" w:hAnsi="Times New Roman"/>
          <w:sz w:val="28"/>
          <w:szCs w:val="28"/>
        </w:rPr>
        <w:t>Với kết quả đạt được từ thực tế thử nghiệm tại đơn vị trường tiểu học Ngô Gia Tự chúng tôi</w:t>
      </w:r>
      <w:r w:rsidR="00591621" w:rsidRPr="00E45942">
        <w:rPr>
          <w:rFonts w:ascii="Times New Roman" w:hAnsi="Times New Roman"/>
          <w:sz w:val="28"/>
          <w:szCs w:val="28"/>
        </w:rPr>
        <w:t>,</w:t>
      </w:r>
      <w:r w:rsidRPr="00E45942">
        <w:rPr>
          <w:rFonts w:ascii="Times New Roman" w:hAnsi="Times New Roman"/>
          <w:sz w:val="28"/>
          <w:szCs w:val="28"/>
        </w:rPr>
        <w:t xml:space="preserve"> cũng như áp dụng thử tạ</w:t>
      </w:r>
      <w:r w:rsidR="00591621" w:rsidRPr="00E45942">
        <w:rPr>
          <w:rFonts w:ascii="Times New Roman" w:hAnsi="Times New Roman"/>
          <w:sz w:val="28"/>
          <w:szCs w:val="28"/>
        </w:rPr>
        <w:t>i</w:t>
      </w:r>
      <w:r w:rsidRPr="00E45942">
        <w:rPr>
          <w:rFonts w:ascii="Times New Roman" w:hAnsi="Times New Roman"/>
          <w:sz w:val="28"/>
          <w:szCs w:val="28"/>
        </w:rPr>
        <w:t xml:space="preserve"> lớp</w:t>
      </w:r>
      <w:r w:rsidR="00AF7E55" w:rsidRPr="00E45942">
        <w:rPr>
          <w:rFonts w:ascii="Times New Roman" w:hAnsi="Times New Roman"/>
          <w:sz w:val="28"/>
          <w:szCs w:val="28"/>
        </w:rPr>
        <w:t xml:space="preserve"> 1 </w:t>
      </w:r>
      <w:r w:rsidRPr="00E45942">
        <w:rPr>
          <w:rFonts w:ascii="Times New Roman" w:hAnsi="Times New Roman"/>
          <w:sz w:val="28"/>
          <w:szCs w:val="28"/>
        </w:rPr>
        <w:t>của đơn vị trườ</w:t>
      </w:r>
      <w:r w:rsidR="00AF7E55" w:rsidRPr="00E45942">
        <w:rPr>
          <w:rFonts w:ascii="Times New Roman" w:hAnsi="Times New Roman"/>
          <w:sz w:val="28"/>
          <w:szCs w:val="28"/>
        </w:rPr>
        <w:t>ng T</w:t>
      </w:r>
      <w:r w:rsidRPr="00E45942">
        <w:rPr>
          <w:rFonts w:ascii="Times New Roman" w:hAnsi="Times New Roman"/>
          <w:sz w:val="28"/>
          <w:szCs w:val="28"/>
        </w:rPr>
        <w:t xml:space="preserve">iểu học Lương Thế Vinh trên địa bàn huyện Đăk Song, chúng tôi thấy sáng kiến có thể </w:t>
      </w:r>
    </w:p>
    <w:p w:rsidR="00862E27" w:rsidRPr="00E45942" w:rsidRDefault="00527BA0" w:rsidP="00862E27">
      <w:pPr>
        <w:spacing w:after="0" w:line="360" w:lineRule="auto"/>
        <w:jc w:val="both"/>
        <w:rPr>
          <w:rFonts w:ascii="Times New Roman" w:hAnsi="Times New Roman"/>
          <w:sz w:val="28"/>
          <w:szCs w:val="28"/>
        </w:rPr>
      </w:pPr>
      <w:r w:rsidRPr="00E45942">
        <w:rPr>
          <w:rFonts w:ascii="Times New Roman" w:hAnsi="Times New Roman"/>
          <w:sz w:val="28"/>
          <w:szCs w:val="28"/>
        </w:rPr>
        <w:t>áp dụng có hiệu quả trong ngành Giáo dục trên địa bàn tỉnh Đăk Nông.</w:t>
      </w:r>
    </w:p>
    <w:p w:rsidR="001B4BD4" w:rsidRPr="00E45942" w:rsidRDefault="001B4BD4" w:rsidP="00E475BE">
      <w:pPr>
        <w:spacing w:after="0" w:line="360" w:lineRule="auto"/>
        <w:ind w:firstLine="720"/>
        <w:jc w:val="both"/>
        <w:rPr>
          <w:rFonts w:ascii="Times New Roman" w:hAnsi="Times New Roman"/>
          <w:sz w:val="28"/>
          <w:szCs w:val="28"/>
        </w:rPr>
      </w:pPr>
      <w:r w:rsidRPr="00E45942">
        <w:rPr>
          <w:rFonts w:ascii="Times New Roman" w:hAnsi="Times New Roman"/>
          <w:sz w:val="28"/>
          <w:szCs w:val="28"/>
        </w:rPr>
        <w:t>5.2. Về khả năng nhân rộng của giải pháp ở phạm vi cơ sở và có khả năng nhân rộng được ở phạm vi toàn tỉnh</w:t>
      </w:r>
    </w:p>
    <w:p w:rsidR="002003BE" w:rsidRPr="00E45942" w:rsidRDefault="002003BE" w:rsidP="00E475BE">
      <w:pPr>
        <w:spacing w:after="0" w:line="360" w:lineRule="auto"/>
        <w:ind w:firstLine="720"/>
        <w:jc w:val="both"/>
        <w:rPr>
          <w:rFonts w:ascii="Times New Roman" w:hAnsi="Times New Roman"/>
          <w:sz w:val="28"/>
          <w:szCs w:val="28"/>
        </w:rPr>
      </w:pPr>
      <w:r w:rsidRPr="00E45942">
        <w:rPr>
          <w:rFonts w:ascii="Times New Roman" w:hAnsi="Times New Roman"/>
          <w:sz w:val="28"/>
          <w:szCs w:val="28"/>
        </w:rPr>
        <w:t xml:space="preserve">- Sáng kiến này đã được áp dụng/hoặc áp dụng thử ở phạm vi cơ sở? </w:t>
      </w:r>
      <w:r w:rsidRPr="00E45942">
        <w:rPr>
          <w:rFonts w:ascii="Times New Roman" w:hAnsi="Times New Roman"/>
          <w:sz w:val="28"/>
          <w:szCs w:val="28"/>
        </w:rPr>
        <w:br/>
        <w:t>Đã nhân rộng ở quy mô đơn vị? trong toàn ngành? trong toàn tỉnh?</w:t>
      </w:r>
    </w:p>
    <w:p w:rsidR="0077255F" w:rsidRPr="00E45942" w:rsidRDefault="0077255F" w:rsidP="00AF7E55">
      <w:pPr>
        <w:spacing w:after="0" w:line="360" w:lineRule="auto"/>
        <w:ind w:firstLine="720"/>
        <w:jc w:val="both"/>
        <w:rPr>
          <w:rFonts w:ascii="Times New Roman" w:hAnsi="Times New Roman"/>
          <w:sz w:val="28"/>
          <w:szCs w:val="28"/>
        </w:rPr>
      </w:pPr>
      <w:r w:rsidRPr="00E45942">
        <w:rPr>
          <w:rFonts w:ascii="Times New Roman" w:hAnsi="Times New Roman" w:cs="Times New Roman"/>
          <w:sz w:val="28"/>
          <w:szCs w:val="28"/>
        </w:rPr>
        <w:t xml:space="preserve">Sáng kiến của chúng tôi đã đưa vào áp dụng </w:t>
      </w:r>
      <w:r w:rsidR="00044B2D" w:rsidRPr="00E45942">
        <w:rPr>
          <w:rFonts w:ascii="Times New Roman" w:hAnsi="Times New Roman" w:cs="Times New Roman"/>
          <w:sz w:val="28"/>
          <w:szCs w:val="28"/>
        </w:rPr>
        <w:t xml:space="preserve">thử </w:t>
      </w:r>
      <w:r w:rsidR="00591621" w:rsidRPr="00E45942">
        <w:rPr>
          <w:rFonts w:ascii="Times New Roman" w:hAnsi="Times New Roman" w:cs="Times New Roman"/>
          <w:sz w:val="28"/>
          <w:szCs w:val="28"/>
        </w:rPr>
        <w:t>tại đơn vị trường Tiểu họ</w:t>
      </w:r>
      <w:r w:rsidR="00AF7E55" w:rsidRPr="00E45942">
        <w:rPr>
          <w:rFonts w:ascii="Times New Roman" w:hAnsi="Times New Roman" w:cs="Times New Roman"/>
          <w:sz w:val="28"/>
          <w:szCs w:val="28"/>
        </w:rPr>
        <w:t xml:space="preserve">c </w:t>
      </w:r>
      <w:r w:rsidR="00591621" w:rsidRPr="00E45942">
        <w:rPr>
          <w:rFonts w:ascii="Times New Roman" w:hAnsi="Times New Roman" w:cs="Times New Roman"/>
          <w:sz w:val="28"/>
          <w:szCs w:val="28"/>
        </w:rPr>
        <w:t>Ngô Gia Tự</w:t>
      </w:r>
      <w:r w:rsidR="00044B2D" w:rsidRPr="00E45942">
        <w:rPr>
          <w:rFonts w:ascii="Times New Roman" w:hAnsi="Times New Roman" w:cs="Times New Roman"/>
          <w:sz w:val="28"/>
          <w:szCs w:val="28"/>
        </w:rPr>
        <w:t xml:space="preserve"> và</w:t>
      </w:r>
      <w:r w:rsidR="00AF7E55" w:rsidRPr="00E45942">
        <w:rPr>
          <w:rFonts w:ascii="Times New Roman" w:hAnsi="Times New Roman" w:cs="Times New Roman"/>
          <w:sz w:val="28"/>
          <w:szCs w:val="28"/>
        </w:rPr>
        <w:t xml:space="preserve"> đơn vị</w:t>
      </w:r>
      <w:r w:rsidRPr="00E45942">
        <w:rPr>
          <w:rFonts w:ascii="Times New Roman" w:hAnsi="Times New Roman" w:cs="Times New Roman"/>
          <w:sz w:val="28"/>
          <w:szCs w:val="28"/>
        </w:rPr>
        <w:t xml:space="preserve"> trường Tiểu học Lương Thế Vinh, huyện Đăk Song.</w:t>
      </w:r>
    </w:p>
    <w:p w:rsidR="002003BE" w:rsidRPr="00E45942" w:rsidRDefault="001B4BD4" w:rsidP="00AF7E55">
      <w:pPr>
        <w:spacing w:after="0" w:line="360" w:lineRule="auto"/>
        <w:ind w:firstLine="720"/>
        <w:jc w:val="both"/>
        <w:rPr>
          <w:rFonts w:ascii="Times New Roman" w:hAnsi="Times New Roman"/>
          <w:sz w:val="28"/>
          <w:szCs w:val="28"/>
        </w:rPr>
      </w:pPr>
      <w:r w:rsidRPr="00E45942">
        <w:rPr>
          <w:rFonts w:ascii="Times New Roman" w:hAnsi="Times New Roman"/>
          <w:sz w:val="28"/>
          <w:szCs w:val="28"/>
        </w:rPr>
        <w:t xml:space="preserve">- </w:t>
      </w:r>
      <w:r w:rsidR="002003BE" w:rsidRPr="00E45942">
        <w:rPr>
          <w:rFonts w:ascii="Times New Roman" w:hAnsi="Times New Roman"/>
          <w:sz w:val="28"/>
          <w:szCs w:val="28"/>
        </w:rPr>
        <w:t>Cung cấp tài liệu minh chứng có xác nhận của lãnh đạo đơn vị</w:t>
      </w:r>
      <w:r w:rsidR="00AF7E55" w:rsidRPr="00E45942">
        <w:rPr>
          <w:rFonts w:ascii="Times New Roman" w:hAnsi="Times New Roman"/>
          <w:sz w:val="28"/>
          <w:szCs w:val="28"/>
        </w:rPr>
        <w:t xml:space="preserve"> </w:t>
      </w:r>
      <w:r w:rsidR="002003BE" w:rsidRPr="00E45942">
        <w:rPr>
          <w:rFonts w:ascii="Times New Roman" w:hAnsi="Times New Roman"/>
          <w:sz w:val="28"/>
          <w:szCs w:val="28"/>
        </w:rPr>
        <w:t>đã ứng dụng kết quả của sáng kiến.</w:t>
      </w:r>
    </w:p>
    <w:p w:rsidR="00AF629F" w:rsidRPr="00E45942" w:rsidRDefault="0077255F" w:rsidP="00E475BE">
      <w:pPr>
        <w:spacing w:after="0" w:line="360" w:lineRule="auto"/>
        <w:ind w:firstLine="720"/>
        <w:jc w:val="both"/>
        <w:rPr>
          <w:rFonts w:ascii="Times New Roman" w:hAnsi="Times New Roman"/>
          <w:sz w:val="28"/>
          <w:szCs w:val="28"/>
        </w:rPr>
      </w:pPr>
      <w:r w:rsidRPr="00E45942">
        <w:rPr>
          <w:rFonts w:ascii="Times New Roman" w:hAnsi="Times New Roman" w:cs="Times New Roman"/>
          <w:sz w:val="28"/>
          <w:szCs w:val="28"/>
        </w:rPr>
        <w:t>Khi</w:t>
      </w:r>
      <w:r w:rsidR="00AF629F" w:rsidRPr="00E45942">
        <w:rPr>
          <w:rFonts w:ascii="Times New Roman" w:hAnsi="Times New Roman" w:cs="Times New Roman"/>
          <w:sz w:val="28"/>
          <w:szCs w:val="28"/>
        </w:rPr>
        <w:t xml:space="preserve"> chúng tôi đã đưa vào áp dụng vào lớp 1A của cô Bùi Thị Út - trường Tiểu học Lương Thế Vinh, chúng tôi nhận thấy: </w:t>
      </w:r>
    </w:p>
    <w:p w:rsidR="00AF629F" w:rsidRPr="00E45942" w:rsidRDefault="00AF629F" w:rsidP="00E475BE">
      <w:pPr>
        <w:spacing w:after="0" w:line="360" w:lineRule="auto"/>
        <w:ind w:firstLine="720"/>
        <w:jc w:val="both"/>
        <w:rPr>
          <w:rFonts w:ascii="Times New Roman" w:hAnsi="Times New Roman" w:cs="Times New Roman"/>
          <w:sz w:val="28"/>
          <w:szCs w:val="28"/>
        </w:rPr>
      </w:pPr>
      <w:r w:rsidRPr="00E45942">
        <w:rPr>
          <w:rFonts w:ascii="Times New Roman" w:hAnsi="Times New Roman" w:cs="Times New Roman"/>
          <w:sz w:val="28"/>
          <w:szCs w:val="28"/>
        </w:rPr>
        <w:t>Các em biết ứng xử thân thiện với bạn bè, quan tâm hơn đến mọi người xung quanh, biết yêu quý và kính trọng ông bà, cha mẹ, vào lớp biết xếp hàng ngay ngắn, biết đi học đúng giờ, tự sắp xếp đồ dùng sách vở trước khi lên lớp, lễ phép với thầy cô (biết vòng tay, cúi xuống khi chào thầy cô và người lớn)</w:t>
      </w:r>
      <w:r w:rsidR="00044B2D" w:rsidRPr="00E45942">
        <w:rPr>
          <w:rFonts w:ascii="Times New Roman" w:hAnsi="Times New Roman" w:cs="Times New Roman"/>
          <w:sz w:val="28"/>
          <w:szCs w:val="28"/>
        </w:rPr>
        <w:t>.</w:t>
      </w:r>
      <w:r w:rsidRPr="00E45942">
        <w:rPr>
          <w:rFonts w:ascii="Times New Roman" w:hAnsi="Times New Roman" w:cs="Times New Roman"/>
          <w:sz w:val="28"/>
          <w:szCs w:val="28"/>
        </w:rPr>
        <w:t xml:space="preserve"> Có ý thức tự học, tự hoàn thành nhiệm vụ học tập. Thích hoạt động phong trào, thực hiện tốt các nề nếp, nội quy của trường, lớp đề ra. Có ý thức tự học, tự hoàn thành nhiệm vụ học tập. Với những kết quả như vậy, chúng tôi rất vui sướng vì đã đem lại kết quả tốt. Đa số học sinh lớp 1A của cô Bùi Thị Út chủ nhiệm có ý thức tôn trọng mọi người, chấp hành tố</w:t>
      </w:r>
      <w:r w:rsidR="00044B2D" w:rsidRPr="00E45942">
        <w:rPr>
          <w:rFonts w:ascii="Times New Roman" w:hAnsi="Times New Roman" w:cs="Times New Roman"/>
          <w:sz w:val="28"/>
          <w:szCs w:val="28"/>
        </w:rPr>
        <w:t xml:space="preserve">t </w:t>
      </w:r>
      <w:r w:rsidRPr="00E45942">
        <w:rPr>
          <w:rFonts w:ascii="Times New Roman" w:hAnsi="Times New Roman" w:cs="Times New Roman"/>
          <w:sz w:val="28"/>
          <w:szCs w:val="28"/>
        </w:rPr>
        <w:t>quy định của lớp của trường, thi đua học tập rất sôi nổi ngay trong từng giờ học. Các em mạnh dạn trình bày ý kiến của mình trước tập thể. Các thành viên trong Ban tự quản thực sự năng động hơn. Có tinh thần đoàn kết giúp đỡ lẫn nhau trong học tậ</w:t>
      </w:r>
      <w:r w:rsidR="00044B2D" w:rsidRPr="00E45942">
        <w:rPr>
          <w:rFonts w:ascii="Times New Roman" w:hAnsi="Times New Roman" w:cs="Times New Roman"/>
          <w:sz w:val="28"/>
          <w:szCs w:val="28"/>
        </w:rPr>
        <w:t>p.</w:t>
      </w:r>
      <w:r w:rsidRPr="00E45942">
        <w:rPr>
          <w:rFonts w:ascii="Times New Roman" w:hAnsi="Times New Roman" w:cs="Times New Roman"/>
          <w:sz w:val="28"/>
          <w:szCs w:val="28"/>
        </w:rPr>
        <w:t xml:space="preserve"> Ý thức chấp hành nội quy trường, lớp tốt.</w:t>
      </w:r>
    </w:p>
    <w:p w:rsidR="00AF629F" w:rsidRPr="00E45942" w:rsidRDefault="00AF629F" w:rsidP="00E475BE">
      <w:pPr>
        <w:spacing w:after="0" w:line="360" w:lineRule="auto"/>
        <w:ind w:firstLine="720"/>
        <w:jc w:val="both"/>
        <w:rPr>
          <w:rFonts w:ascii="Times New Roman" w:hAnsi="Times New Roman" w:cs="Times New Roman"/>
          <w:sz w:val="28"/>
          <w:szCs w:val="28"/>
        </w:rPr>
      </w:pPr>
      <w:r w:rsidRPr="00E45942">
        <w:rPr>
          <w:rFonts w:ascii="Times New Roman" w:hAnsi="Times New Roman" w:cs="Times New Roman"/>
          <w:sz w:val="28"/>
          <w:szCs w:val="28"/>
        </w:rPr>
        <w:lastRenderedPageBreak/>
        <w:t>Sau đây là kết quả cụ thể lớp 1A trường tiểu học Lương Thế Vinh thu được so với khi chưa thực hiện như sau:</w:t>
      </w:r>
    </w:p>
    <w:p w:rsidR="00AF629F" w:rsidRPr="00E45942" w:rsidRDefault="00AF629F" w:rsidP="00E475BE">
      <w:pPr>
        <w:spacing w:after="0" w:line="360" w:lineRule="auto"/>
        <w:ind w:firstLine="720"/>
        <w:jc w:val="both"/>
        <w:rPr>
          <w:rFonts w:ascii="Times New Roman" w:hAnsi="Times New Roman" w:cs="Times New Roman"/>
          <w:sz w:val="28"/>
          <w:szCs w:val="28"/>
        </w:rPr>
      </w:pPr>
      <w:r w:rsidRPr="00E45942">
        <w:rPr>
          <w:rFonts w:ascii="Times New Roman" w:hAnsi="Times New Roman" w:cs="Times New Roman"/>
          <w:sz w:val="28"/>
          <w:szCs w:val="28"/>
        </w:rPr>
        <w:t>Bảng số liệu thể hiện kết quả khi chưa áp dụng sáng kiến:</w:t>
      </w:r>
    </w:p>
    <w:tbl>
      <w:tblPr>
        <w:tblStyle w:val="TableGrid"/>
        <w:tblW w:w="9378" w:type="dxa"/>
        <w:tblLook w:val="04A0" w:firstRow="1" w:lastRow="0" w:firstColumn="1" w:lastColumn="0" w:noHBand="0" w:noVBand="1"/>
      </w:tblPr>
      <w:tblGrid>
        <w:gridCol w:w="3867"/>
        <w:gridCol w:w="897"/>
        <w:gridCol w:w="940"/>
        <w:gridCol w:w="897"/>
        <w:gridCol w:w="940"/>
        <w:gridCol w:w="897"/>
        <w:gridCol w:w="940"/>
      </w:tblGrid>
      <w:tr w:rsidR="00E45942" w:rsidRPr="00E45942" w:rsidTr="00E45942">
        <w:tc>
          <w:tcPr>
            <w:tcW w:w="3867" w:type="dxa"/>
            <w:vMerge w:val="restart"/>
            <w:vAlign w:val="center"/>
          </w:tcPr>
          <w:p w:rsidR="00044B2D" w:rsidRPr="00E45942" w:rsidRDefault="00044B2D" w:rsidP="00E45942">
            <w:pPr>
              <w:spacing w:line="360" w:lineRule="auto"/>
              <w:jc w:val="center"/>
              <w:rPr>
                <w:rFonts w:ascii="Times New Roman" w:hAnsi="Times New Roman"/>
                <w:sz w:val="28"/>
                <w:szCs w:val="28"/>
              </w:rPr>
            </w:pPr>
            <w:r w:rsidRPr="00E45942">
              <w:rPr>
                <w:rFonts w:ascii="Times New Roman" w:hAnsi="Times New Roman"/>
                <w:sz w:val="28"/>
                <w:szCs w:val="28"/>
              </w:rPr>
              <w:t>Những yêu cầu cần</w:t>
            </w:r>
          </w:p>
          <w:p w:rsidR="00044B2D" w:rsidRPr="00E45942" w:rsidRDefault="00044B2D" w:rsidP="00E45942">
            <w:pPr>
              <w:spacing w:line="360" w:lineRule="auto"/>
              <w:jc w:val="center"/>
              <w:rPr>
                <w:rFonts w:ascii="Times New Roman" w:hAnsi="Times New Roman"/>
                <w:sz w:val="28"/>
                <w:szCs w:val="28"/>
              </w:rPr>
            </w:pPr>
            <w:r w:rsidRPr="00E45942">
              <w:rPr>
                <w:rFonts w:ascii="Times New Roman" w:hAnsi="Times New Roman"/>
                <w:sz w:val="28"/>
                <w:szCs w:val="28"/>
              </w:rPr>
              <w:t>thực hiện</w:t>
            </w:r>
          </w:p>
        </w:tc>
        <w:tc>
          <w:tcPr>
            <w:tcW w:w="5511" w:type="dxa"/>
            <w:gridSpan w:val="6"/>
            <w:vAlign w:val="center"/>
          </w:tcPr>
          <w:p w:rsidR="00044B2D" w:rsidRPr="00E45942" w:rsidRDefault="00044B2D" w:rsidP="001515FC">
            <w:pPr>
              <w:spacing w:before="120" w:line="360" w:lineRule="auto"/>
              <w:jc w:val="center"/>
              <w:rPr>
                <w:rFonts w:ascii="Times New Roman" w:hAnsi="Times New Roman"/>
                <w:sz w:val="28"/>
                <w:szCs w:val="28"/>
              </w:rPr>
            </w:pPr>
            <w:r w:rsidRPr="00E45942">
              <w:rPr>
                <w:rFonts w:ascii="Times New Roman" w:hAnsi="Times New Roman"/>
                <w:sz w:val="28"/>
                <w:szCs w:val="28"/>
              </w:rPr>
              <w:t>Mức độ thực hiện của học sinh</w:t>
            </w:r>
          </w:p>
        </w:tc>
      </w:tr>
      <w:tr w:rsidR="00E45942" w:rsidRPr="00E45942" w:rsidTr="00E45942">
        <w:tc>
          <w:tcPr>
            <w:tcW w:w="3867" w:type="dxa"/>
            <w:vMerge/>
            <w:vAlign w:val="center"/>
          </w:tcPr>
          <w:p w:rsidR="00044B2D" w:rsidRPr="00E45942" w:rsidRDefault="00044B2D" w:rsidP="00E45942">
            <w:pPr>
              <w:spacing w:line="360" w:lineRule="auto"/>
              <w:jc w:val="both"/>
              <w:rPr>
                <w:rFonts w:ascii="Times New Roman" w:hAnsi="Times New Roman"/>
                <w:sz w:val="28"/>
                <w:szCs w:val="28"/>
              </w:rPr>
            </w:pPr>
          </w:p>
        </w:tc>
        <w:tc>
          <w:tcPr>
            <w:tcW w:w="1837" w:type="dxa"/>
            <w:gridSpan w:val="2"/>
            <w:vAlign w:val="center"/>
          </w:tcPr>
          <w:p w:rsidR="00044B2D" w:rsidRPr="00E45942" w:rsidRDefault="00044B2D" w:rsidP="001515FC">
            <w:pPr>
              <w:spacing w:before="120" w:line="360" w:lineRule="auto"/>
              <w:jc w:val="center"/>
              <w:rPr>
                <w:rFonts w:ascii="Times New Roman" w:hAnsi="Times New Roman"/>
                <w:sz w:val="28"/>
                <w:szCs w:val="28"/>
              </w:rPr>
            </w:pPr>
            <w:r w:rsidRPr="00E45942">
              <w:rPr>
                <w:rFonts w:ascii="Times New Roman" w:hAnsi="Times New Roman"/>
                <w:sz w:val="28"/>
                <w:szCs w:val="28"/>
              </w:rPr>
              <w:t>Tốt</w:t>
            </w:r>
          </w:p>
        </w:tc>
        <w:tc>
          <w:tcPr>
            <w:tcW w:w="1837" w:type="dxa"/>
            <w:gridSpan w:val="2"/>
            <w:vAlign w:val="center"/>
          </w:tcPr>
          <w:p w:rsidR="00044B2D" w:rsidRPr="00E45942" w:rsidRDefault="00044B2D" w:rsidP="001515FC">
            <w:pPr>
              <w:spacing w:before="120" w:line="360" w:lineRule="auto"/>
              <w:jc w:val="center"/>
              <w:rPr>
                <w:rFonts w:ascii="Times New Roman" w:hAnsi="Times New Roman"/>
                <w:sz w:val="28"/>
                <w:szCs w:val="28"/>
              </w:rPr>
            </w:pPr>
            <w:r w:rsidRPr="00E45942">
              <w:rPr>
                <w:rFonts w:ascii="Times New Roman" w:hAnsi="Times New Roman"/>
                <w:sz w:val="28"/>
                <w:szCs w:val="28"/>
              </w:rPr>
              <w:t>Đạt</w:t>
            </w:r>
          </w:p>
        </w:tc>
        <w:tc>
          <w:tcPr>
            <w:tcW w:w="1837" w:type="dxa"/>
            <w:gridSpan w:val="2"/>
            <w:vAlign w:val="center"/>
          </w:tcPr>
          <w:p w:rsidR="00044B2D" w:rsidRPr="00E45942" w:rsidRDefault="00044B2D" w:rsidP="001515FC">
            <w:pPr>
              <w:spacing w:before="120" w:line="360" w:lineRule="auto"/>
              <w:jc w:val="center"/>
              <w:rPr>
                <w:rFonts w:ascii="Times New Roman" w:hAnsi="Times New Roman"/>
                <w:sz w:val="28"/>
                <w:szCs w:val="28"/>
              </w:rPr>
            </w:pPr>
            <w:r w:rsidRPr="00E45942">
              <w:rPr>
                <w:rFonts w:ascii="Times New Roman" w:hAnsi="Times New Roman"/>
                <w:sz w:val="28"/>
                <w:szCs w:val="28"/>
              </w:rPr>
              <w:t>Cần cố gắng</w:t>
            </w:r>
          </w:p>
        </w:tc>
      </w:tr>
      <w:tr w:rsidR="00E45942" w:rsidRPr="00E45942" w:rsidTr="00E45942">
        <w:tc>
          <w:tcPr>
            <w:tcW w:w="3867" w:type="dxa"/>
            <w:vMerge/>
            <w:vAlign w:val="center"/>
          </w:tcPr>
          <w:p w:rsidR="00044B2D" w:rsidRPr="00E45942" w:rsidRDefault="00044B2D" w:rsidP="00E45942">
            <w:pPr>
              <w:spacing w:line="360" w:lineRule="auto"/>
              <w:jc w:val="both"/>
              <w:rPr>
                <w:rFonts w:ascii="Times New Roman" w:hAnsi="Times New Roman"/>
                <w:sz w:val="28"/>
                <w:szCs w:val="28"/>
              </w:rPr>
            </w:pPr>
          </w:p>
        </w:tc>
        <w:tc>
          <w:tcPr>
            <w:tcW w:w="897" w:type="dxa"/>
            <w:vAlign w:val="center"/>
          </w:tcPr>
          <w:p w:rsidR="00044B2D" w:rsidRPr="00E45942" w:rsidRDefault="00044B2D" w:rsidP="00E45942">
            <w:pPr>
              <w:jc w:val="center"/>
              <w:rPr>
                <w:rFonts w:ascii="Times New Roman" w:hAnsi="Times New Roman"/>
                <w:sz w:val="28"/>
                <w:szCs w:val="28"/>
              </w:rPr>
            </w:pPr>
            <w:r w:rsidRPr="00E45942">
              <w:rPr>
                <w:rFonts w:ascii="Times New Roman" w:hAnsi="Times New Roman"/>
                <w:sz w:val="28"/>
                <w:szCs w:val="28"/>
              </w:rPr>
              <w:t>Số lượng</w:t>
            </w:r>
          </w:p>
        </w:tc>
        <w:tc>
          <w:tcPr>
            <w:tcW w:w="940" w:type="dxa"/>
            <w:vAlign w:val="center"/>
          </w:tcPr>
          <w:p w:rsidR="00044B2D" w:rsidRPr="00E45942" w:rsidRDefault="00044B2D" w:rsidP="00E45942">
            <w:pPr>
              <w:jc w:val="center"/>
              <w:rPr>
                <w:rFonts w:ascii="Times New Roman" w:hAnsi="Times New Roman"/>
                <w:sz w:val="28"/>
                <w:szCs w:val="28"/>
              </w:rPr>
            </w:pPr>
            <w:r w:rsidRPr="00E45942">
              <w:rPr>
                <w:rFonts w:ascii="Times New Roman" w:hAnsi="Times New Roman"/>
                <w:sz w:val="28"/>
                <w:szCs w:val="28"/>
              </w:rPr>
              <w:t>Tỉ lệ (%)</w:t>
            </w:r>
          </w:p>
        </w:tc>
        <w:tc>
          <w:tcPr>
            <w:tcW w:w="897" w:type="dxa"/>
            <w:vAlign w:val="center"/>
          </w:tcPr>
          <w:p w:rsidR="00044B2D" w:rsidRPr="00E45942" w:rsidRDefault="00044B2D" w:rsidP="00E45942">
            <w:pPr>
              <w:jc w:val="center"/>
              <w:rPr>
                <w:rFonts w:ascii="Times New Roman" w:hAnsi="Times New Roman"/>
                <w:sz w:val="28"/>
                <w:szCs w:val="28"/>
              </w:rPr>
            </w:pPr>
            <w:r w:rsidRPr="00E45942">
              <w:rPr>
                <w:rFonts w:ascii="Times New Roman" w:hAnsi="Times New Roman"/>
                <w:sz w:val="28"/>
                <w:szCs w:val="28"/>
              </w:rPr>
              <w:t>Số lượng</w:t>
            </w:r>
          </w:p>
        </w:tc>
        <w:tc>
          <w:tcPr>
            <w:tcW w:w="940" w:type="dxa"/>
            <w:vAlign w:val="center"/>
          </w:tcPr>
          <w:p w:rsidR="00044B2D" w:rsidRPr="00E45942" w:rsidRDefault="00044B2D" w:rsidP="00E45942">
            <w:pPr>
              <w:jc w:val="center"/>
              <w:rPr>
                <w:rFonts w:ascii="Times New Roman" w:hAnsi="Times New Roman"/>
                <w:sz w:val="28"/>
                <w:szCs w:val="28"/>
              </w:rPr>
            </w:pPr>
            <w:r w:rsidRPr="00E45942">
              <w:rPr>
                <w:rFonts w:ascii="Times New Roman" w:hAnsi="Times New Roman"/>
                <w:sz w:val="28"/>
                <w:szCs w:val="28"/>
              </w:rPr>
              <w:t>Tỉ lệ (%)</w:t>
            </w:r>
          </w:p>
        </w:tc>
        <w:tc>
          <w:tcPr>
            <w:tcW w:w="897" w:type="dxa"/>
            <w:vAlign w:val="center"/>
          </w:tcPr>
          <w:p w:rsidR="00044B2D" w:rsidRPr="00E45942" w:rsidRDefault="00044B2D" w:rsidP="00E45942">
            <w:pPr>
              <w:jc w:val="center"/>
              <w:rPr>
                <w:rFonts w:ascii="Times New Roman" w:hAnsi="Times New Roman"/>
                <w:sz w:val="28"/>
                <w:szCs w:val="28"/>
              </w:rPr>
            </w:pPr>
            <w:r w:rsidRPr="00E45942">
              <w:rPr>
                <w:rFonts w:ascii="Times New Roman" w:hAnsi="Times New Roman"/>
                <w:sz w:val="28"/>
                <w:szCs w:val="28"/>
              </w:rPr>
              <w:t>Số lượng</w:t>
            </w:r>
          </w:p>
        </w:tc>
        <w:tc>
          <w:tcPr>
            <w:tcW w:w="940" w:type="dxa"/>
            <w:vAlign w:val="center"/>
          </w:tcPr>
          <w:p w:rsidR="00044B2D" w:rsidRPr="00E45942" w:rsidRDefault="00044B2D" w:rsidP="00E45942">
            <w:pPr>
              <w:jc w:val="both"/>
              <w:rPr>
                <w:rFonts w:ascii="Times New Roman" w:hAnsi="Times New Roman"/>
                <w:sz w:val="28"/>
                <w:szCs w:val="28"/>
              </w:rPr>
            </w:pPr>
            <w:r w:rsidRPr="00E45942">
              <w:rPr>
                <w:rFonts w:ascii="Times New Roman" w:hAnsi="Times New Roman"/>
                <w:sz w:val="28"/>
                <w:szCs w:val="28"/>
              </w:rPr>
              <w:t>Tỉ lệ</w:t>
            </w:r>
          </w:p>
          <w:p w:rsidR="00044B2D" w:rsidRPr="00E45942" w:rsidRDefault="00044B2D" w:rsidP="00E45942">
            <w:pPr>
              <w:jc w:val="both"/>
              <w:rPr>
                <w:rFonts w:ascii="Times New Roman" w:hAnsi="Times New Roman"/>
                <w:sz w:val="28"/>
                <w:szCs w:val="28"/>
              </w:rPr>
            </w:pPr>
            <w:r w:rsidRPr="00E45942">
              <w:rPr>
                <w:rFonts w:ascii="Times New Roman" w:hAnsi="Times New Roman"/>
                <w:sz w:val="28"/>
                <w:szCs w:val="28"/>
              </w:rPr>
              <w:t>(%)</w:t>
            </w:r>
          </w:p>
        </w:tc>
      </w:tr>
      <w:tr w:rsidR="00E45942" w:rsidRPr="00E45942" w:rsidTr="00E45942">
        <w:tc>
          <w:tcPr>
            <w:tcW w:w="3867" w:type="dxa"/>
          </w:tcPr>
          <w:p w:rsidR="002A31DB" w:rsidRPr="00E45942" w:rsidRDefault="002A31DB" w:rsidP="00E475BE">
            <w:pPr>
              <w:spacing w:before="120" w:line="360" w:lineRule="auto"/>
              <w:jc w:val="both"/>
              <w:rPr>
                <w:rFonts w:ascii="Times New Roman" w:hAnsi="Times New Roman"/>
                <w:sz w:val="28"/>
                <w:szCs w:val="26"/>
              </w:rPr>
            </w:pPr>
            <w:r w:rsidRPr="00E45942">
              <w:rPr>
                <w:rFonts w:ascii="Times New Roman" w:hAnsi="Times New Roman"/>
                <w:sz w:val="28"/>
                <w:szCs w:val="26"/>
              </w:rPr>
              <w:t>Lễ phép với cha mẹ, thầy cô và người lớn.</w:t>
            </w:r>
          </w:p>
        </w:tc>
        <w:tc>
          <w:tcPr>
            <w:tcW w:w="897"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30</w:t>
            </w:r>
          </w:p>
        </w:tc>
        <w:tc>
          <w:tcPr>
            <w:tcW w:w="940"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83,33</w:t>
            </w:r>
          </w:p>
        </w:tc>
        <w:tc>
          <w:tcPr>
            <w:tcW w:w="897"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4</w:t>
            </w:r>
          </w:p>
        </w:tc>
        <w:tc>
          <w:tcPr>
            <w:tcW w:w="940"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11,11</w:t>
            </w:r>
          </w:p>
        </w:tc>
        <w:tc>
          <w:tcPr>
            <w:tcW w:w="897"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2</w:t>
            </w:r>
          </w:p>
        </w:tc>
        <w:tc>
          <w:tcPr>
            <w:tcW w:w="940"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5,55</w:t>
            </w:r>
          </w:p>
        </w:tc>
      </w:tr>
      <w:tr w:rsidR="00E45942" w:rsidRPr="00E45942" w:rsidTr="00E45942">
        <w:tc>
          <w:tcPr>
            <w:tcW w:w="3867" w:type="dxa"/>
          </w:tcPr>
          <w:p w:rsidR="002A31DB" w:rsidRPr="00E45942" w:rsidRDefault="002A31DB" w:rsidP="00E475BE">
            <w:pPr>
              <w:spacing w:before="120" w:line="360" w:lineRule="auto"/>
              <w:jc w:val="both"/>
              <w:rPr>
                <w:rFonts w:ascii="Times New Roman" w:hAnsi="Times New Roman"/>
                <w:sz w:val="28"/>
                <w:szCs w:val="26"/>
              </w:rPr>
            </w:pPr>
            <w:r w:rsidRPr="00E45942">
              <w:rPr>
                <w:rFonts w:ascii="Times New Roman" w:hAnsi="Times New Roman"/>
                <w:sz w:val="28"/>
                <w:szCs w:val="26"/>
              </w:rPr>
              <w:t>Xưng hô đúng mực với bạn bè.</w:t>
            </w:r>
          </w:p>
        </w:tc>
        <w:tc>
          <w:tcPr>
            <w:tcW w:w="897"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26</w:t>
            </w:r>
          </w:p>
        </w:tc>
        <w:tc>
          <w:tcPr>
            <w:tcW w:w="940"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72,22</w:t>
            </w:r>
          </w:p>
        </w:tc>
        <w:tc>
          <w:tcPr>
            <w:tcW w:w="897"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8</w:t>
            </w:r>
          </w:p>
        </w:tc>
        <w:tc>
          <w:tcPr>
            <w:tcW w:w="940"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22,22</w:t>
            </w:r>
          </w:p>
        </w:tc>
        <w:tc>
          <w:tcPr>
            <w:tcW w:w="897"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2</w:t>
            </w:r>
          </w:p>
        </w:tc>
        <w:tc>
          <w:tcPr>
            <w:tcW w:w="940"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5,55</w:t>
            </w:r>
          </w:p>
        </w:tc>
      </w:tr>
      <w:tr w:rsidR="00E45942" w:rsidRPr="00E45942" w:rsidTr="00E45942">
        <w:tc>
          <w:tcPr>
            <w:tcW w:w="3867" w:type="dxa"/>
          </w:tcPr>
          <w:p w:rsidR="002A31DB" w:rsidRPr="00E45942" w:rsidRDefault="002A31DB" w:rsidP="00E475BE">
            <w:pPr>
              <w:spacing w:before="120" w:line="360" w:lineRule="auto"/>
              <w:jc w:val="both"/>
              <w:rPr>
                <w:rFonts w:ascii="Times New Roman" w:hAnsi="Times New Roman"/>
                <w:sz w:val="28"/>
                <w:szCs w:val="26"/>
              </w:rPr>
            </w:pPr>
            <w:r w:rsidRPr="00E45942">
              <w:rPr>
                <w:rFonts w:ascii="Times New Roman" w:hAnsi="Times New Roman"/>
                <w:sz w:val="28"/>
                <w:szCs w:val="26"/>
              </w:rPr>
              <w:t>Đi học đúng giờ, đầy đủ.</w:t>
            </w:r>
          </w:p>
        </w:tc>
        <w:tc>
          <w:tcPr>
            <w:tcW w:w="897"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27</w:t>
            </w:r>
          </w:p>
        </w:tc>
        <w:tc>
          <w:tcPr>
            <w:tcW w:w="940" w:type="dxa"/>
            <w:vAlign w:val="center"/>
          </w:tcPr>
          <w:p w:rsidR="002A31DB" w:rsidRPr="00E45942" w:rsidRDefault="002A31DB" w:rsidP="00E45942">
            <w:pPr>
              <w:jc w:val="center"/>
              <w:rPr>
                <w:rFonts w:ascii="Times New Roman" w:hAnsi="Times New Roman"/>
                <w:sz w:val="28"/>
                <w:szCs w:val="28"/>
              </w:rPr>
            </w:pPr>
            <w:r w:rsidRPr="00E45942">
              <w:rPr>
                <w:rFonts w:ascii="Times New Roman" w:hAnsi="Times New Roman"/>
                <w:sz w:val="28"/>
                <w:szCs w:val="28"/>
              </w:rPr>
              <w:t>75,0</w:t>
            </w:r>
          </w:p>
        </w:tc>
        <w:tc>
          <w:tcPr>
            <w:tcW w:w="897"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6</w:t>
            </w:r>
          </w:p>
        </w:tc>
        <w:tc>
          <w:tcPr>
            <w:tcW w:w="940" w:type="dxa"/>
            <w:vAlign w:val="center"/>
          </w:tcPr>
          <w:p w:rsidR="002A31DB" w:rsidRPr="00E45942" w:rsidRDefault="00394BEA" w:rsidP="00E45942">
            <w:pPr>
              <w:jc w:val="center"/>
              <w:rPr>
                <w:rFonts w:ascii="Times New Roman" w:hAnsi="Times New Roman"/>
                <w:sz w:val="28"/>
                <w:szCs w:val="28"/>
              </w:rPr>
            </w:pPr>
            <w:r w:rsidRPr="00E45942">
              <w:rPr>
                <w:rFonts w:ascii="Times New Roman" w:hAnsi="Times New Roman"/>
                <w:sz w:val="28"/>
                <w:szCs w:val="28"/>
              </w:rPr>
              <w:t>16,6</w:t>
            </w:r>
            <w:r w:rsidR="005E206F" w:rsidRPr="00E45942">
              <w:rPr>
                <w:rFonts w:ascii="Times New Roman" w:hAnsi="Times New Roman"/>
                <w:sz w:val="28"/>
                <w:szCs w:val="28"/>
              </w:rPr>
              <w:t>7</w:t>
            </w:r>
          </w:p>
        </w:tc>
        <w:tc>
          <w:tcPr>
            <w:tcW w:w="897"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3</w:t>
            </w:r>
          </w:p>
        </w:tc>
        <w:tc>
          <w:tcPr>
            <w:tcW w:w="940" w:type="dxa"/>
            <w:vAlign w:val="center"/>
          </w:tcPr>
          <w:p w:rsidR="002A31DB" w:rsidRPr="00E45942" w:rsidRDefault="005E206F" w:rsidP="00E45942">
            <w:pPr>
              <w:spacing w:line="360" w:lineRule="auto"/>
              <w:jc w:val="center"/>
              <w:rPr>
                <w:rFonts w:ascii="Times New Roman" w:hAnsi="Times New Roman"/>
                <w:sz w:val="28"/>
                <w:szCs w:val="28"/>
              </w:rPr>
            </w:pPr>
            <w:r w:rsidRPr="00E45942">
              <w:rPr>
                <w:rFonts w:ascii="Times New Roman" w:hAnsi="Times New Roman"/>
                <w:sz w:val="28"/>
                <w:szCs w:val="28"/>
              </w:rPr>
              <w:t>8,33</w:t>
            </w:r>
          </w:p>
        </w:tc>
      </w:tr>
      <w:tr w:rsidR="00E45942" w:rsidRPr="00E45942" w:rsidTr="00E45942">
        <w:tc>
          <w:tcPr>
            <w:tcW w:w="3867" w:type="dxa"/>
          </w:tcPr>
          <w:p w:rsidR="002A31DB" w:rsidRPr="00E45942" w:rsidRDefault="002A31DB" w:rsidP="00E475BE">
            <w:pPr>
              <w:spacing w:before="120" w:line="360" w:lineRule="auto"/>
              <w:jc w:val="both"/>
              <w:rPr>
                <w:rFonts w:ascii="Times New Roman" w:hAnsi="Times New Roman"/>
                <w:sz w:val="28"/>
                <w:szCs w:val="28"/>
              </w:rPr>
            </w:pPr>
            <w:r w:rsidRPr="00E45942">
              <w:rPr>
                <w:rFonts w:ascii="Times New Roman" w:hAnsi="Times New Roman"/>
                <w:sz w:val="28"/>
                <w:szCs w:val="26"/>
              </w:rPr>
              <w:t>Không nói chuyện trong giờ học.</w:t>
            </w:r>
          </w:p>
        </w:tc>
        <w:tc>
          <w:tcPr>
            <w:tcW w:w="897"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24</w:t>
            </w:r>
          </w:p>
        </w:tc>
        <w:tc>
          <w:tcPr>
            <w:tcW w:w="940" w:type="dxa"/>
            <w:vAlign w:val="center"/>
          </w:tcPr>
          <w:p w:rsidR="002A31DB" w:rsidRPr="00E45942" w:rsidRDefault="005E206F" w:rsidP="00E45942">
            <w:pPr>
              <w:jc w:val="center"/>
              <w:rPr>
                <w:rFonts w:ascii="Times New Roman" w:hAnsi="Times New Roman"/>
                <w:sz w:val="28"/>
                <w:szCs w:val="28"/>
              </w:rPr>
            </w:pPr>
            <w:r w:rsidRPr="00E45942">
              <w:rPr>
                <w:rFonts w:ascii="Times New Roman" w:hAnsi="Times New Roman"/>
                <w:sz w:val="28"/>
                <w:szCs w:val="28"/>
              </w:rPr>
              <w:t>66,66</w:t>
            </w:r>
          </w:p>
        </w:tc>
        <w:tc>
          <w:tcPr>
            <w:tcW w:w="897"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6</w:t>
            </w:r>
          </w:p>
        </w:tc>
        <w:tc>
          <w:tcPr>
            <w:tcW w:w="940" w:type="dxa"/>
            <w:vAlign w:val="center"/>
          </w:tcPr>
          <w:p w:rsidR="002A31DB" w:rsidRPr="00E45942" w:rsidRDefault="00394BEA" w:rsidP="00E45942">
            <w:pPr>
              <w:jc w:val="center"/>
              <w:rPr>
                <w:rFonts w:ascii="Times New Roman" w:hAnsi="Times New Roman"/>
                <w:sz w:val="28"/>
                <w:szCs w:val="28"/>
              </w:rPr>
            </w:pPr>
            <w:r w:rsidRPr="00E45942">
              <w:rPr>
                <w:rFonts w:ascii="Times New Roman" w:hAnsi="Times New Roman"/>
                <w:sz w:val="28"/>
                <w:szCs w:val="28"/>
              </w:rPr>
              <w:t>16,6</w:t>
            </w:r>
            <w:r w:rsidR="005E206F" w:rsidRPr="00E45942">
              <w:rPr>
                <w:rFonts w:ascii="Times New Roman" w:hAnsi="Times New Roman"/>
                <w:sz w:val="28"/>
                <w:szCs w:val="28"/>
              </w:rPr>
              <w:t>7</w:t>
            </w:r>
          </w:p>
        </w:tc>
        <w:tc>
          <w:tcPr>
            <w:tcW w:w="897"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6</w:t>
            </w:r>
          </w:p>
        </w:tc>
        <w:tc>
          <w:tcPr>
            <w:tcW w:w="940" w:type="dxa"/>
            <w:vAlign w:val="center"/>
          </w:tcPr>
          <w:p w:rsidR="002A31DB" w:rsidRPr="00E45942" w:rsidRDefault="00394BEA" w:rsidP="00E45942">
            <w:pPr>
              <w:spacing w:line="360" w:lineRule="auto"/>
              <w:jc w:val="center"/>
              <w:rPr>
                <w:rFonts w:ascii="Times New Roman" w:hAnsi="Times New Roman"/>
                <w:sz w:val="28"/>
                <w:szCs w:val="28"/>
              </w:rPr>
            </w:pPr>
            <w:r w:rsidRPr="00E45942">
              <w:rPr>
                <w:rFonts w:ascii="Times New Roman" w:hAnsi="Times New Roman"/>
                <w:sz w:val="28"/>
                <w:szCs w:val="28"/>
              </w:rPr>
              <w:t>16,6</w:t>
            </w:r>
            <w:r w:rsidR="005E206F" w:rsidRPr="00E45942">
              <w:rPr>
                <w:rFonts w:ascii="Times New Roman" w:hAnsi="Times New Roman"/>
                <w:sz w:val="28"/>
                <w:szCs w:val="28"/>
              </w:rPr>
              <w:t>7</w:t>
            </w:r>
          </w:p>
        </w:tc>
      </w:tr>
      <w:tr w:rsidR="002A31DB" w:rsidRPr="00E45942" w:rsidTr="00E45942">
        <w:tc>
          <w:tcPr>
            <w:tcW w:w="3867" w:type="dxa"/>
          </w:tcPr>
          <w:p w:rsidR="002A31DB" w:rsidRPr="00E45942" w:rsidRDefault="002A31DB" w:rsidP="00E475BE">
            <w:pPr>
              <w:spacing w:before="120" w:line="360" w:lineRule="auto"/>
              <w:jc w:val="both"/>
              <w:rPr>
                <w:rFonts w:ascii="Times New Roman" w:hAnsi="Times New Roman"/>
                <w:sz w:val="28"/>
                <w:szCs w:val="28"/>
              </w:rPr>
            </w:pPr>
            <w:r w:rsidRPr="00E45942">
              <w:rPr>
                <w:rFonts w:ascii="Times New Roman" w:hAnsi="Times New Roman"/>
                <w:sz w:val="28"/>
                <w:szCs w:val="26"/>
              </w:rPr>
              <w:t>Giữ gìn vệ sinh lớp, cá nhân.</w:t>
            </w:r>
          </w:p>
        </w:tc>
        <w:tc>
          <w:tcPr>
            <w:tcW w:w="897"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28</w:t>
            </w:r>
          </w:p>
        </w:tc>
        <w:tc>
          <w:tcPr>
            <w:tcW w:w="940" w:type="dxa"/>
            <w:vAlign w:val="center"/>
          </w:tcPr>
          <w:p w:rsidR="002A31DB" w:rsidRPr="00E45942" w:rsidRDefault="005E206F" w:rsidP="00E45942">
            <w:pPr>
              <w:jc w:val="center"/>
              <w:rPr>
                <w:rFonts w:ascii="Times New Roman" w:hAnsi="Times New Roman"/>
                <w:sz w:val="28"/>
                <w:szCs w:val="28"/>
              </w:rPr>
            </w:pPr>
            <w:r w:rsidRPr="00E45942">
              <w:rPr>
                <w:rFonts w:ascii="Times New Roman" w:hAnsi="Times New Roman"/>
                <w:sz w:val="28"/>
                <w:szCs w:val="28"/>
              </w:rPr>
              <w:t>77,78</w:t>
            </w:r>
          </w:p>
        </w:tc>
        <w:tc>
          <w:tcPr>
            <w:tcW w:w="897"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6</w:t>
            </w:r>
          </w:p>
        </w:tc>
        <w:tc>
          <w:tcPr>
            <w:tcW w:w="940" w:type="dxa"/>
            <w:vAlign w:val="center"/>
          </w:tcPr>
          <w:p w:rsidR="002A31DB" w:rsidRPr="00E45942" w:rsidRDefault="00394BEA" w:rsidP="00E45942">
            <w:pPr>
              <w:jc w:val="center"/>
              <w:rPr>
                <w:rFonts w:ascii="Times New Roman" w:hAnsi="Times New Roman"/>
                <w:sz w:val="28"/>
                <w:szCs w:val="28"/>
              </w:rPr>
            </w:pPr>
            <w:r w:rsidRPr="00E45942">
              <w:rPr>
                <w:rFonts w:ascii="Times New Roman" w:hAnsi="Times New Roman"/>
                <w:sz w:val="28"/>
                <w:szCs w:val="28"/>
              </w:rPr>
              <w:t>16,6</w:t>
            </w:r>
            <w:r w:rsidR="005E206F" w:rsidRPr="00E45942">
              <w:rPr>
                <w:rFonts w:ascii="Times New Roman" w:hAnsi="Times New Roman"/>
                <w:sz w:val="28"/>
                <w:szCs w:val="28"/>
              </w:rPr>
              <w:t>7</w:t>
            </w:r>
          </w:p>
        </w:tc>
        <w:tc>
          <w:tcPr>
            <w:tcW w:w="897"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2</w:t>
            </w:r>
          </w:p>
        </w:tc>
        <w:tc>
          <w:tcPr>
            <w:tcW w:w="940"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5,55</w:t>
            </w:r>
          </w:p>
        </w:tc>
      </w:tr>
    </w:tbl>
    <w:p w:rsidR="00AF629F" w:rsidRPr="00E45942" w:rsidRDefault="00AF629F" w:rsidP="002003BE">
      <w:pPr>
        <w:spacing w:after="0" w:line="360" w:lineRule="auto"/>
        <w:jc w:val="both"/>
        <w:rPr>
          <w:rFonts w:ascii="Times New Roman" w:hAnsi="Times New Roman" w:cs="Times New Roman"/>
          <w:sz w:val="14"/>
          <w:szCs w:val="28"/>
        </w:rPr>
      </w:pPr>
    </w:p>
    <w:p w:rsidR="00AF629F" w:rsidRPr="00E45942" w:rsidRDefault="00AF629F" w:rsidP="002003BE">
      <w:pPr>
        <w:spacing w:after="0" w:line="360" w:lineRule="auto"/>
        <w:jc w:val="both"/>
        <w:rPr>
          <w:rFonts w:ascii="Times New Roman" w:hAnsi="Times New Roman" w:cs="Times New Roman"/>
          <w:sz w:val="28"/>
          <w:szCs w:val="28"/>
        </w:rPr>
      </w:pPr>
      <w:r w:rsidRPr="00E45942">
        <w:rPr>
          <w:rFonts w:ascii="Times New Roman" w:hAnsi="Times New Roman" w:cs="Times New Roman"/>
          <w:sz w:val="28"/>
          <w:szCs w:val="28"/>
        </w:rPr>
        <w:t xml:space="preserve">    Bảng số liệu thể hiện kết quả sau khi áp dụng sáng kiến:</w:t>
      </w:r>
    </w:p>
    <w:p w:rsidR="00AF629F" w:rsidRPr="00E45942" w:rsidRDefault="00AF629F" w:rsidP="002003BE">
      <w:pPr>
        <w:spacing w:after="0" w:line="360" w:lineRule="auto"/>
        <w:jc w:val="both"/>
        <w:rPr>
          <w:rFonts w:ascii="Times New Roman" w:hAnsi="Times New Roman" w:cs="Times New Roman"/>
          <w:sz w:val="12"/>
          <w:szCs w:val="28"/>
        </w:rPr>
      </w:pPr>
    </w:p>
    <w:tbl>
      <w:tblPr>
        <w:tblStyle w:val="TableGrid"/>
        <w:tblW w:w="9378" w:type="dxa"/>
        <w:tblLook w:val="04A0" w:firstRow="1" w:lastRow="0" w:firstColumn="1" w:lastColumn="0" w:noHBand="0" w:noVBand="1"/>
      </w:tblPr>
      <w:tblGrid>
        <w:gridCol w:w="3867"/>
        <w:gridCol w:w="897"/>
        <w:gridCol w:w="940"/>
        <w:gridCol w:w="897"/>
        <w:gridCol w:w="940"/>
        <w:gridCol w:w="897"/>
        <w:gridCol w:w="940"/>
      </w:tblGrid>
      <w:tr w:rsidR="00E45942" w:rsidRPr="00E45942" w:rsidTr="00E45942">
        <w:tc>
          <w:tcPr>
            <w:tcW w:w="3867" w:type="dxa"/>
            <w:vMerge w:val="restart"/>
            <w:vAlign w:val="center"/>
          </w:tcPr>
          <w:p w:rsidR="00044B2D" w:rsidRPr="00E45942" w:rsidRDefault="00044B2D" w:rsidP="00E45942">
            <w:pPr>
              <w:spacing w:line="360" w:lineRule="auto"/>
              <w:jc w:val="center"/>
              <w:rPr>
                <w:rFonts w:ascii="Times New Roman" w:hAnsi="Times New Roman"/>
                <w:sz w:val="28"/>
                <w:szCs w:val="28"/>
              </w:rPr>
            </w:pPr>
            <w:r w:rsidRPr="00E45942">
              <w:rPr>
                <w:rFonts w:ascii="Times New Roman" w:hAnsi="Times New Roman"/>
                <w:sz w:val="28"/>
                <w:szCs w:val="28"/>
              </w:rPr>
              <w:t>Những yêu cầu cần</w:t>
            </w:r>
          </w:p>
          <w:p w:rsidR="00044B2D" w:rsidRPr="00E45942" w:rsidRDefault="00044B2D" w:rsidP="00E45942">
            <w:pPr>
              <w:spacing w:line="360" w:lineRule="auto"/>
              <w:jc w:val="center"/>
              <w:rPr>
                <w:rFonts w:ascii="Times New Roman" w:hAnsi="Times New Roman"/>
                <w:sz w:val="28"/>
                <w:szCs w:val="28"/>
              </w:rPr>
            </w:pPr>
            <w:r w:rsidRPr="00E45942">
              <w:rPr>
                <w:rFonts w:ascii="Times New Roman" w:hAnsi="Times New Roman"/>
                <w:sz w:val="28"/>
                <w:szCs w:val="28"/>
              </w:rPr>
              <w:t>thực hiện</w:t>
            </w:r>
          </w:p>
        </w:tc>
        <w:tc>
          <w:tcPr>
            <w:tcW w:w="5511" w:type="dxa"/>
            <w:gridSpan w:val="6"/>
            <w:vAlign w:val="center"/>
          </w:tcPr>
          <w:p w:rsidR="00044B2D" w:rsidRPr="00E45942" w:rsidRDefault="00044B2D" w:rsidP="001515FC">
            <w:pPr>
              <w:spacing w:before="120" w:line="360" w:lineRule="auto"/>
              <w:jc w:val="center"/>
              <w:rPr>
                <w:rFonts w:ascii="Times New Roman" w:hAnsi="Times New Roman"/>
                <w:sz w:val="28"/>
                <w:szCs w:val="28"/>
              </w:rPr>
            </w:pPr>
            <w:r w:rsidRPr="00E45942">
              <w:rPr>
                <w:rFonts w:ascii="Times New Roman" w:hAnsi="Times New Roman"/>
                <w:sz w:val="28"/>
                <w:szCs w:val="28"/>
              </w:rPr>
              <w:t>Mức độ thực hiện của học sinh</w:t>
            </w:r>
          </w:p>
        </w:tc>
      </w:tr>
      <w:tr w:rsidR="00E45942" w:rsidRPr="00E45942" w:rsidTr="00E45942">
        <w:tc>
          <w:tcPr>
            <w:tcW w:w="3867" w:type="dxa"/>
            <w:vMerge/>
            <w:vAlign w:val="center"/>
          </w:tcPr>
          <w:p w:rsidR="00044B2D" w:rsidRPr="00E45942" w:rsidRDefault="00044B2D" w:rsidP="00E45942">
            <w:pPr>
              <w:spacing w:line="360" w:lineRule="auto"/>
              <w:jc w:val="both"/>
              <w:rPr>
                <w:rFonts w:ascii="Times New Roman" w:hAnsi="Times New Roman"/>
                <w:sz w:val="28"/>
                <w:szCs w:val="28"/>
              </w:rPr>
            </w:pPr>
          </w:p>
        </w:tc>
        <w:tc>
          <w:tcPr>
            <w:tcW w:w="1837" w:type="dxa"/>
            <w:gridSpan w:val="2"/>
            <w:vAlign w:val="center"/>
          </w:tcPr>
          <w:p w:rsidR="00044B2D" w:rsidRPr="00E45942" w:rsidRDefault="00044B2D" w:rsidP="001515FC">
            <w:pPr>
              <w:spacing w:before="120" w:line="360" w:lineRule="auto"/>
              <w:jc w:val="center"/>
              <w:rPr>
                <w:rFonts w:ascii="Times New Roman" w:hAnsi="Times New Roman"/>
                <w:sz w:val="28"/>
                <w:szCs w:val="28"/>
              </w:rPr>
            </w:pPr>
            <w:r w:rsidRPr="00E45942">
              <w:rPr>
                <w:rFonts w:ascii="Times New Roman" w:hAnsi="Times New Roman"/>
                <w:sz w:val="28"/>
                <w:szCs w:val="28"/>
              </w:rPr>
              <w:t>Tốt</w:t>
            </w:r>
          </w:p>
        </w:tc>
        <w:tc>
          <w:tcPr>
            <w:tcW w:w="1837" w:type="dxa"/>
            <w:gridSpan w:val="2"/>
            <w:vAlign w:val="center"/>
          </w:tcPr>
          <w:p w:rsidR="00044B2D" w:rsidRPr="00E45942" w:rsidRDefault="00044B2D" w:rsidP="001515FC">
            <w:pPr>
              <w:spacing w:before="120" w:line="360" w:lineRule="auto"/>
              <w:jc w:val="center"/>
              <w:rPr>
                <w:rFonts w:ascii="Times New Roman" w:hAnsi="Times New Roman"/>
                <w:sz w:val="28"/>
                <w:szCs w:val="28"/>
              </w:rPr>
            </w:pPr>
            <w:r w:rsidRPr="00E45942">
              <w:rPr>
                <w:rFonts w:ascii="Times New Roman" w:hAnsi="Times New Roman"/>
                <w:sz w:val="28"/>
                <w:szCs w:val="28"/>
              </w:rPr>
              <w:t>Đạt</w:t>
            </w:r>
          </w:p>
        </w:tc>
        <w:tc>
          <w:tcPr>
            <w:tcW w:w="1837" w:type="dxa"/>
            <w:gridSpan w:val="2"/>
            <w:vAlign w:val="center"/>
          </w:tcPr>
          <w:p w:rsidR="00044B2D" w:rsidRPr="00E45942" w:rsidRDefault="00044B2D" w:rsidP="001515FC">
            <w:pPr>
              <w:spacing w:before="120" w:line="360" w:lineRule="auto"/>
              <w:jc w:val="center"/>
              <w:rPr>
                <w:rFonts w:ascii="Times New Roman" w:hAnsi="Times New Roman"/>
                <w:sz w:val="28"/>
                <w:szCs w:val="28"/>
              </w:rPr>
            </w:pPr>
            <w:r w:rsidRPr="00E45942">
              <w:rPr>
                <w:rFonts w:ascii="Times New Roman" w:hAnsi="Times New Roman"/>
                <w:sz w:val="28"/>
                <w:szCs w:val="28"/>
              </w:rPr>
              <w:t>Cần cố gắng</w:t>
            </w:r>
          </w:p>
        </w:tc>
      </w:tr>
      <w:tr w:rsidR="00E45942" w:rsidRPr="00E45942" w:rsidTr="00E45942">
        <w:tc>
          <w:tcPr>
            <w:tcW w:w="3867" w:type="dxa"/>
            <w:vMerge/>
            <w:vAlign w:val="center"/>
          </w:tcPr>
          <w:p w:rsidR="00044B2D" w:rsidRPr="00E45942" w:rsidRDefault="00044B2D" w:rsidP="00E45942">
            <w:pPr>
              <w:spacing w:line="360" w:lineRule="auto"/>
              <w:jc w:val="both"/>
              <w:rPr>
                <w:rFonts w:ascii="Times New Roman" w:hAnsi="Times New Roman"/>
                <w:sz w:val="28"/>
                <w:szCs w:val="28"/>
              </w:rPr>
            </w:pPr>
          </w:p>
        </w:tc>
        <w:tc>
          <w:tcPr>
            <w:tcW w:w="897" w:type="dxa"/>
            <w:vAlign w:val="center"/>
          </w:tcPr>
          <w:p w:rsidR="00044B2D" w:rsidRPr="00E45942" w:rsidRDefault="00044B2D" w:rsidP="001515FC">
            <w:pPr>
              <w:spacing w:before="120"/>
              <w:jc w:val="center"/>
              <w:rPr>
                <w:rFonts w:ascii="Times New Roman" w:hAnsi="Times New Roman"/>
                <w:sz w:val="28"/>
                <w:szCs w:val="28"/>
              </w:rPr>
            </w:pPr>
            <w:r w:rsidRPr="00E45942">
              <w:rPr>
                <w:rFonts w:ascii="Times New Roman" w:hAnsi="Times New Roman"/>
                <w:sz w:val="28"/>
                <w:szCs w:val="28"/>
              </w:rPr>
              <w:t>Số lượng</w:t>
            </w:r>
          </w:p>
        </w:tc>
        <w:tc>
          <w:tcPr>
            <w:tcW w:w="940" w:type="dxa"/>
            <w:vAlign w:val="center"/>
          </w:tcPr>
          <w:p w:rsidR="00044B2D" w:rsidRPr="00E45942" w:rsidRDefault="00044B2D" w:rsidP="001515FC">
            <w:pPr>
              <w:spacing w:before="120"/>
              <w:jc w:val="center"/>
              <w:rPr>
                <w:rFonts w:ascii="Times New Roman" w:hAnsi="Times New Roman"/>
                <w:sz w:val="28"/>
                <w:szCs w:val="28"/>
              </w:rPr>
            </w:pPr>
            <w:r w:rsidRPr="00E45942">
              <w:rPr>
                <w:rFonts w:ascii="Times New Roman" w:hAnsi="Times New Roman"/>
                <w:sz w:val="28"/>
                <w:szCs w:val="28"/>
              </w:rPr>
              <w:t>Tỉ lệ (%)</w:t>
            </w:r>
          </w:p>
        </w:tc>
        <w:tc>
          <w:tcPr>
            <w:tcW w:w="897" w:type="dxa"/>
            <w:vAlign w:val="center"/>
          </w:tcPr>
          <w:p w:rsidR="00044B2D" w:rsidRPr="00E45942" w:rsidRDefault="00044B2D" w:rsidP="001515FC">
            <w:pPr>
              <w:spacing w:before="120"/>
              <w:jc w:val="center"/>
              <w:rPr>
                <w:rFonts w:ascii="Times New Roman" w:hAnsi="Times New Roman"/>
                <w:sz w:val="28"/>
                <w:szCs w:val="28"/>
              </w:rPr>
            </w:pPr>
            <w:r w:rsidRPr="00E45942">
              <w:rPr>
                <w:rFonts w:ascii="Times New Roman" w:hAnsi="Times New Roman"/>
                <w:sz w:val="28"/>
                <w:szCs w:val="28"/>
              </w:rPr>
              <w:t>Số lượng</w:t>
            </w:r>
          </w:p>
        </w:tc>
        <w:tc>
          <w:tcPr>
            <w:tcW w:w="940" w:type="dxa"/>
            <w:vAlign w:val="center"/>
          </w:tcPr>
          <w:p w:rsidR="00044B2D" w:rsidRPr="00E45942" w:rsidRDefault="00044B2D" w:rsidP="001515FC">
            <w:pPr>
              <w:spacing w:before="120"/>
              <w:jc w:val="center"/>
              <w:rPr>
                <w:rFonts w:ascii="Times New Roman" w:hAnsi="Times New Roman"/>
                <w:sz w:val="28"/>
                <w:szCs w:val="28"/>
              </w:rPr>
            </w:pPr>
            <w:r w:rsidRPr="00E45942">
              <w:rPr>
                <w:rFonts w:ascii="Times New Roman" w:hAnsi="Times New Roman"/>
                <w:sz w:val="28"/>
                <w:szCs w:val="28"/>
              </w:rPr>
              <w:t>Tỉ lệ (%)</w:t>
            </w:r>
          </w:p>
        </w:tc>
        <w:tc>
          <w:tcPr>
            <w:tcW w:w="897" w:type="dxa"/>
            <w:vAlign w:val="center"/>
          </w:tcPr>
          <w:p w:rsidR="00044B2D" w:rsidRPr="00E45942" w:rsidRDefault="00044B2D" w:rsidP="001515FC">
            <w:pPr>
              <w:spacing w:before="120"/>
              <w:jc w:val="center"/>
              <w:rPr>
                <w:rFonts w:ascii="Times New Roman" w:hAnsi="Times New Roman"/>
                <w:sz w:val="28"/>
                <w:szCs w:val="28"/>
              </w:rPr>
            </w:pPr>
            <w:r w:rsidRPr="00E45942">
              <w:rPr>
                <w:rFonts w:ascii="Times New Roman" w:hAnsi="Times New Roman"/>
                <w:sz w:val="28"/>
                <w:szCs w:val="28"/>
              </w:rPr>
              <w:t>Số lượng</w:t>
            </w:r>
          </w:p>
        </w:tc>
        <w:tc>
          <w:tcPr>
            <w:tcW w:w="940" w:type="dxa"/>
            <w:vAlign w:val="center"/>
          </w:tcPr>
          <w:p w:rsidR="00044B2D" w:rsidRPr="00E45942" w:rsidRDefault="00044B2D" w:rsidP="001515FC">
            <w:pPr>
              <w:spacing w:before="120"/>
              <w:jc w:val="both"/>
              <w:rPr>
                <w:rFonts w:ascii="Times New Roman" w:hAnsi="Times New Roman"/>
                <w:sz w:val="28"/>
                <w:szCs w:val="28"/>
              </w:rPr>
            </w:pPr>
            <w:r w:rsidRPr="00E45942">
              <w:rPr>
                <w:rFonts w:ascii="Times New Roman" w:hAnsi="Times New Roman"/>
                <w:sz w:val="28"/>
                <w:szCs w:val="28"/>
              </w:rPr>
              <w:t>Tỉ lệ</w:t>
            </w:r>
          </w:p>
          <w:p w:rsidR="00044B2D" w:rsidRPr="00E45942" w:rsidRDefault="00044B2D" w:rsidP="001515FC">
            <w:pPr>
              <w:spacing w:before="120"/>
              <w:jc w:val="both"/>
              <w:rPr>
                <w:rFonts w:ascii="Times New Roman" w:hAnsi="Times New Roman"/>
                <w:sz w:val="28"/>
                <w:szCs w:val="28"/>
              </w:rPr>
            </w:pPr>
            <w:r w:rsidRPr="00E45942">
              <w:rPr>
                <w:rFonts w:ascii="Times New Roman" w:hAnsi="Times New Roman"/>
                <w:sz w:val="28"/>
                <w:szCs w:val="28"/>
              </w:rPr>
              <w:t>(%)</w:t>
            </w:r>
          </w:p>
        </w:tc>
      </w:tr>
      <w:tr w:rsidR="00E45942" w:rsidRPr="00E45942" w:rsidTr="00E45942">
        <w:tc>
          <w:tcPr>
            <w:tcW w:w="3867" w:type="dxa"/>
          </w:tcPr>
          <w:p w:rsidR="00044B2D" w:rsidRPr="00E45942" w:rsidRDefault="00044B2D" w:rsidP="001515FC">
            <w:pPr>
              <w:spacing w:before="120" w:line="276" w:lineRule="auto"/>
              <w:jc w:val="both"/>
              <w:rPr>
                <w:rFonts w:ascii="Times New Roman" w:hAnsi="Times New Roman"/>
                <w:sz w:val="28"/>
                <w:szCs w:val="26"/>
              </w:rPr>
            </w:pPr>
            <w:r w:rsidRPr="00E45942">
              <w:rPr>
                <w:rFonts w:ascii="Times New Roman" w:hAnsi="Times New Roman"/>
                <w:sz w:val="28"/>
                <w:szCs w:val="26"/>
              </w:rPr>
              <w:t>Lễ phép với cha mẹ, thầy cô và người lớn.</w:t>
            </w:r>
          </w:p>
        </w:tc>
        <w:tc>
          <w:tcPr>
            <w:tcW w:w="897" w:type="dxa"/>
            <w:vAlign w:val="center"/>
          </w:tcPr>
          <w:p w:rsidR="00044B2D" w:rsidRPr="00E45942" w:rsidRDefault="00AF7E55" w:rsidP="00E45942">
            <w:pPr>
              <w:spacing w:line="360" w:lineRule="auto"/>
              <w:jc w:val="center"/>
              <w:rPr>
                <w:rFonts w:ascii="Times New Roman" w:hAnsi="Times New Roman"/>
                <w:sz w:val="28"/>
                <w:szCs w:val="28"/>
              </w:rPr>
            </w:pPr>
            <w:r w:rsidRPr="00E45942">
              <w:rPr>
                <w:rFonts w:ascii="Times New Roman" w:hAnsi="Times New Roman"/>
                <w:sz w:val="28"/>
                <w:szCs w:val="28"/>
              </w:rPr>
              <w:t>34</w:t>
            </w:r>
          </w:p>
        </w:tc>
        <w:tc>
          <w:tcPr>
            <w:tcW w:w="940" w:type="dxa"/>
            <w:vAlign w:val="center"/>
          </w:tcPr>
          <w:p w:rsidR="00044B2D"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94,44</w:t>
            </w:r>
          </w:p>
        </w:tc>
        <w:tc>
          <w:tcPr>
            <w:tcW w:w="897" w:type="dxa"/>
            <w:vAlign w:val="center"/>
          </w:tcPr>
          <w:p w:rsidR="00044B2D" w:rsidRPr="00E45942" w:rsidRDefault="00AF7E55" w:rsidP="00E45942">
            <w:pPr>
              <w:spacing w:line="360" w:lineRule="auto"/>
              <w:jc w:val="center"/>
              <w:rPr>
                <w:rFonts w:ascii="Times New Roman" w:hAnsi="Times New Roman"/>
                <w:sz w:val="28"/>
                <w:szCs w:val="28"/>
              </w:rPr>
            </w:pPr>
            <w:r w:rsidRPr="00E45942">
              <w:rPr>
                <w:rFonts w:ascii="Times New Roman" w:hAnsi="Times New Roman"/>
                <w:sz w:val="28"/>
                <w:szCs w:val="28"/>
              </w:rPr>
              <w:t>2</w:t>
            </w:r>
          </w:p>
        </w:tc>
        <w:tc>
          <w:tcPr>
            <w:tcW w:w="940" w:type="dxa"/>
            <w:vAlign w:val="center"/>
          </w:tcPr>
          <w:p w:rsidR="00044B2D"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5,55</w:t>
            </w:r>
          </w:p>
        </w:tc>
        <w:tc>
          <w:tcPr>
            <w:tcW w:w="897" w:type="dxa"/>
            <w:vAlign w:val="center"/>
          </w:tcPr>
          <w:p w:rsidR="00044B2D" w:rsidRPr="00E45942" w:rsidRDefault="00AF7E55" w:rsidP="00E45942">
            <w:pPr>
              <w:spacing w:line="360" w:lineRule="auto"/>
              <w:jc w:val="center"/>
              <w:rPr>
                <w:rFonts w:ascii="Times New Roman" w:hAnsi="Times New Roman"/>
                <w:sz w:val="28"/>
                <w:szCs w:val="28"/>
              </w:rPr>
            </w:pPr>
            <w:r w:rsidRPr="00E45942">
              <w:rPr>
                <w:rFonts w:ascii="Times New Roman" w:hAnsi="Times New Roman"/>
                <w:sz w:val="28"/>
                <w:szCs w:val="28"/>
              </w:rPr>
              <w:t>0</w:t>
            </w:r>
          </w:p>
        </w:tc>
        <w:tc>
          <w:tcPr>
            <w:tcW w:w="940" w:type="dxa"/>
            <w:vAlign w:val="center"/>
          </w:tcPr>
          <w:p w:rsidR="00044B2D" w:rsidRPr="00E45942" w:rsidRDefault="00AF7E55" w:rsidP="00E45942">
            <w:pPr>
              <w:spacing w:line="360" w:lineRule="auto"/>
              <w:jc w:val="center"/>
              <w:rPr>
                <w:rFonts w:ascii="Times New Roman" w:hAnsi="Times New Roman"/>
                <w:sz w:val="28"/>
                <w:szCs w:val="28"/>
              </w:rPr>
            </w:pPr>
            <w:r w:rsidRPr="00E45942">
              <w:rPr>
                <w:rFonts w:ascii="Times New Roman" w:hAnsi="Times New Roman"/>
                <w:sz w:val="28"/>
                <w:szCs w:val="28"/>
              </w:rPr>
              <w:t>0</w:t>
            </w:r>
          </w:p>
        </w:tc>
      </w:tr>
      <w:tr w:rsidR="00E45942" w:rsidRPr="00E45942" w:rsidTr="00E45942">
        <w:tc>
          <w:tcPr>
            <w:tcW w:w="3867" w:type="dxa"/>
          </w:tcPr>
          <w:p w:rsidR="002A31DB" w:rsidRPr="00E45942" w:rsidRDefault="002A31DB" w:rsidP="001515FC">
            <w:pPr>
              <w:spacing w:before="120" w:line="360" w:lineRule="auto"/>
              <w:jc w:val="both"/>
              <w:rPr>
                <w:rFonts w:ascii="Times New Roman" w:hAnsi="Times New Roman"/>
                <w:sz w:val="28"/>
                <w:szCs w:val="26"/>
              </w:rPr>
            </w:pPr>
            <w:r w:rsidRPr="00E45942">
              <w:rPr>
                <w:rFonts w:ascii="Times New Roman" w:hAnsi="Times New Roman"/>
                <w:sz w:val="28"/>
                <w:szCs w:val="26"/>
              </w:rPr>
              <w:t>Xưng hô đúng mực với bạn bè.</w:t>
            </w:r>
          </w:p>
        </w:tc>
        <w:tc>
          <w:tcPr>
            <w:tcW w:w="897"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32</w:t>
            </w:r>
          </w:p>
        </w:tc>
        <w:tc>
          <w:tcPr>
            <w:tcW w:w="940"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88,88</w:t>
            </w:r>
          </w:p>
        </w:tc>
        <w:tc>
          <w:tcPr>
            <w:tcW w:w="897"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4</w:t>
            </w:r>
          </w:p>
        </w:tc>
        <w:tc>
          <w:tcPr>
            <w:tcW w:w="940"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11,11</w:t>
            </w:r>
          </w:p>
        </w:tc>
        <w:tc>
          <w:tcPr>
            <w:tcW w:w="897"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0</w:t>
            </w:r>
          </w:p>
        </w:tc>
        <w:tc>
          <w:tcPr>
            <w:tcW w:w="940"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0</w:t>
            </w:r>
          </w:p>
        </w:tc>
      </w:tr>
      <w:tr w:rsidR="00E45942" w:rsidRPr="00E45942" w:rsidTr="00E45942">
        <w:tc>
          <w:tcPr>
            <w:tcW w:w="3867" w:type="dxa"/>
          </w:tcPr>
          <w:p w:rsidR="002A31DB" w:rsidRPr="00E45942" w:rsidRDefault="002A31DB" w:rsidP="001515FC">
            <w:pPr>
              <w:spacing w:before="120" w:line="360" w:lineRule="auto"/>
              <w:jc w:val="both"/>
              <w:rPr>
                <w:rFonts w:ascii="Times New Roman" w:hAnsi="Times New Roman"/>
                <w:sz w:val="28"/>
                <w:szCs w:val="26"/>
              </w:rPr>
            </w:pPr>
            <w:r w:rsidRPr="00E45942">
              <w:rPr>
                <w:rFonts w:ascii="Times New Roman" w:hAnsi="Times New Roman"/>
                <w:sz w:val="28"/>
                <w:szCs w:val="26"/>
              </w:rPr>
              <w:t>Đi học đúng giờ, đầy đủ.</w:t>
            </w:r>
          </w:p>
        </w:tc>
        <w:tc>
          <w:tcPr>
            <w:tcW w:w="897"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35</w:t>
            </w:r>
          </w:p>
        </w:tc>
        <w:tc>
          <w:tcPr>
            <w:tcW w:w="940" w:type="dxa"/>
            <w:vAlign w:val="center"/>
          </w:tcPr>
          <w:p w:rsidR="002A31DB" w:rsidRPr="00E45942" w:rsidRDefault="002A31DB" w:rsidP="00E45942">
            <w:pPr>
              <w:jc w:val="center"/>
              <w:rPr>
                <w:rFonts w:ascii="Times New Roman" w:hAnsi="Times New Roman"/>
                <w:sz w:val="28"/>
                <w:szCs w:val="28"/>
              </w:rPr>
            </w:pPr>
            <w:r w:rsidRPr="00E45942">
              <w:rPr>
                <w:rFonts w:ascii="Times New Roman" w:hAnsi="Times New Roman"/>
                <w:sz w:val="28"/>
                <w:szCs w:val="28"/>
              </w:rPr>
              <w:t>97,22</w:t>
            </w:r>
          </w:p>
        </w:tc>
        <w:tc>
          <w:tcPr>
            <w:tcW w:w="897"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1</w:t>
            </w:r>
          </w:p>
        </w:tc>
        <w:tc>
          <w:tcPr>
            <w:tcW w:w="940" w:type="dxa"/>
            <w:vAlign w:val="center"/>
          </w:tcPr>
          <w:p w:rsidR="002A31DB" w:rsidRPr="00E45942" w:rsidRDefault="002A31DB" w:rsidP="00E45942">
            <w:pPr>
              <w:jc w:val="center"/>
              <w:rPr>
                <w:rFonts w:ascii="Times New Roman" w:hAnsi="Times New Roman"/>
                <w:sz w:val="28"/>
                <w:szCs w:val="28"/>
              </w:rPr>
            </w:pPr>
            <w:r w:rsidRPr="00E45942">
              <w:rPr>
                <w:rFonts w:ascii="Times New Roman" w:hAnsi="Times New Roman"/>
                <w:sz w:val="28"/>
                <w:szCs w:val="28"/>
              </w:rPr>
              <w:t>2,77</w:t>
            </w:r>
          </w:p>
        </w:tc>
        <w:tc>
          <w:tcPr>
            <w:tcW w:w="897"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0</w:t>
            </w:r>
          </w:p>
        </w:tc>
        <w:tc>
          <w:tcPr>
            <w:tcW w:w="940"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0</w:t>
            </w:r>
          </w:p>
        </w:tc>
      </w:tr>
      <w:tr w:rsidR="00E45942" w:rsidRPr="00E45942" w:rsidTr="00E45942">
        <w:tc>
          <w:tcPr>
            <w:tcW w:w="3867" w:type="dxa"/>
          </w:tcPr>
          <w:p w:rsidR="002A31DB" w:rsidRPr="00E45942" w:rsidRDefault="002A31DB" w:rsidP="001515FC">
            <w:pPr>
              <w:spacing w:before="120" w:line="276" w:lineRule="auto"/>
              <w:jc w:val="both"/>
              <w:rPr>
                <w:rFonts w:ascii="Times New Roman" w:hAnsi="Times New Roman"/>
                <w:sz w:val="28"/>
                <w:szCs w:val="28"/>
              </w:rPr>
            </w:pPr>
            <w:r w:rsidRPr="00E45942">
              <w:rPr>
                <w:rFonts w:ascii="Times New Roman" w:hAnsi="Times New Roman"/>
                <w:sz w:val="28"/>
                <w:szCs w:val="26"/>
              </w:rPr>
              <w:t>Không nói chuyện trong giờ học.</w:t>
            </w:r>
          </w:p>
        </w:tc>
        <w:tc>
          <w:tcPr>
            <w:tcW w:w="897"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31</w:t>
            </w:r>
          </w:p>
        </w:tc>
        <w:tc>
          <w:tcPr>
            <w:tcW w:w="940" w:type="dxa"/>
            <w:vAlign w:val="center"/>
          </w:tcPr>
          <w:p w:rsidR="002A31DB" w:rsidRPr="00E45942" w:rsidRDefault="002A31DB" w:rsidP="00E45942">
            <w:pPr>
              <w:jc w:val="center"/>
              <w:rPr>
                <w:rFonts w:ascii="Times New Roman" w:hAnsi="Times New Roman"/>
                <w:sz w:val="28"/>
                <w:szCs w:val="28"/>
              </w:rPr>
            </w:pPr>
            <w:r w:rsidRPr="00E45942">
              <w:rPr>
                <w:rFonts w:ascii="Times New Roman" w:hAnsi="Times New Roman"/>
                <w:sz w:val="28"/>
                <w:szCs w:val="28"/>
              </w:rPr>
              <w:t>86,11</w:t>
            </w:r>
          </w:p>
        </w:tc>
        <w:tc>
          <w:tcPr>
            <w:tcW w:w="897"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5</w:t>
            </w:r>
          </w:p>
        </w:tc>
        <w:tc>
          <w:tcPr>
            <w:tcW w:w="940" w:type="dxa"/>
            <w:vAlign w:val="center"/>
          </w:tcPr>
          <w:p w:rsidR="002A31DB" w:rsidRPr="00E45942" w:rsidRDefault="002A31DB" w:rsidP="00E45942">
            <w:pPr>
              <w:jc w:val="center"/>
              <w:rPr>
                <w:rFonts w:ascii="Times New Roman" w:hAnsi="Times New Roman"/>
                <w:sz w:val="28"/>
                <w:szCs w:val="28"/>
              </w:rPr>
            </w:pPr>
            <w:r w:rsidRPr="00E45942">
              <w:rPr>
                <w:rFonts w:ascii="Times New Roman" w:hAnsi="Times New Roman"/>
                <w:sz w:val="28"/>
                <w:szCs w:val="28"/>
              </w:rPr>
              <w:t>13,88</w:t>
            </w:r>
          </w:p>
        </w:tc>
        <w:tc>
          <w:tcPr>
            <w:tcW w:w="897"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0</w:t>
            </w:r>
          </w:p>
        </w:tc>
        <w:tc>
          <w:tcPr>
            <w:tcW w:w="940"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0</w:t>
            </w:r>
          </w:p>
        </w:tc>
      </w:tr>
      <w:tr w:rsidR="002A31DB" w:rsidRPr="00E45942" w:rsidTr="00E45942">
        <w:tc>
          <w:tcPr>
            <w:tcW w:w="3867" w:type="dxa"/>
          </w:tcPr>
          <w:p w:rsidR="002A31DB" w:rsidRPr="00E45942" w:rsidRDefault="002A31DB" w:rsidP="001515FC">
            <w:pPr>
              <w:spacing w:before="120" w:line="360" w:lineRule="auto"/>
              <w:jc w:val="both"/>
              <w:rPr>
                <w:rFonts w:ascii="Times New Roman" w:hAnsi="Times New Roman"/>
                <w:sz w:val="28"/>
                <w:szCs w:val="28"/>
              </w:rPr>
            </w:pPr>
            <w:r w:rsidRPr="00E45942">
              <w:rPr>
                <w:rFonts w:ascii="Times New Roman" w:hAnsi="Times New Roman"/>
                <w:sz w:val="28"/>
                <w:szCs w:val="26"/>
              </w:rPr>
              <w:t>Giữ gìn vệ sinh lớp, cá nhân.</w:t>
            </w:r>
          </w:p>
        </w:tc>
        <w:tc>
          <w:tcPr>
            <w:tcW w:w="897"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34</w:t>
            </w:r>
          </w:p>
        </w:tc>
        <w:tc>
          <w:tcPr>
            <w:tcW w:w="940" w:type="dxa"/>
            <w:vAlign w:val="center"/>
          </w:tcPr>
          <w:p w:rsidR="002A31DB" w:rsidRPr="00E45942" w:rsidRDefault="002A31DB" w:rsidP="00E45942">
            <w:pPr>
              <w:jc w:val="center"/>
              <w:rPr>
                <w:rFonts w:ascii="Times New Roman" w:hAnsi="Times New Roman"/>
                <w:sz w:val="28"/>
                <w:szCs w:val="28"/>
              </w:rPr>
            </w:pPr>
            <w:r w:rsidRPr="00E45942">
              <w:rPr>
                <w:rFonts w:ascii="Times New Roman" w:hAnsi="Times New Roman"/>
                <w:sz w:val="28"/>
                <w:szCs w:val="28"/>
              </w:rPr>
              <w:t>94,44</w:t>
            </w:r>
          </w:p>
        </w:tc>
        <w:tc>
          <w:tcPr>
            <w:tcW w:w="897"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2</w:t>
            </w:r>
          </w:p>
        </w:tc>
        <w:tc>
          <w:tcPr>
            <w:tcW w:w="940" w:type="dxa"/>
            <w:vAlign w:val="center"/>
          </w:tcPr>
          <w:p w:rsidR="002A31DB" w:rsidRPr="00E45942" w:rsidRDefault="002A31DB" w:rsidP="00E45942">
            <w:pPr>
              <w:jc w:val="center"/>
              <w:rPr>
                <w:rFonts w:ascii="Times New Roman" w:hAnsi="Times New Roman"/>
                <w:sz w:val="28"/>
                <w:szCs w:val="28"/>
              </w:rPr>
            </w:pPr>
            <w:r w:rsidRPr="00E45942">
              <w:rPr>
                <w:rFonts w:ascii="Times New Roman" w:hAnsi="Times New Roman"/>
                <w:sz w:val="28"/>
                <w:szCs w:val="28"/>
              </w:rPr>
              <w:t>5,55</w:t>
            </w:r>
          </w:p>
        </w:tc>
        <w:tc>
          <w:tcPr>
            <w:tcW w:w="897"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0</w:t>
            </w:r>
          </w:p>
        </w:tc>
        <w:tc>
          <w:tcPr>
            <w:tcW w:w="940" w:type="dxa"/>
            <w:vAlign w:val="center"/>
          </w:tcPr>
          <w:p w:rsidR="002A31DB" w:rsidRPr="00E45942" w:rsidRDefault="002A31DB" w:rsidP="00E45942">
            <w:pPr>
              <w:spacing w:line="360" w:lineRule="auto"/>
              <w:jc w:val="center"/>
              <w:rPr>
                <w:rFonts w:ascii="Times New Roman" w:hAnsi="Times New Roman"/>
                <w:sz w:val="28"/>
                <w:szCs w:val="28"/>
              </w:rPr>
            </w:pPr>
            <w:r w:rsidRPr="00E45942">
              <w:rPr>
                <w:rFonts w:ascii="Times New Roman" w:hAnsi="Times New Roman"/>
                <w:sz w:val="28"/>
                <w:szCs w:val="28"/>
              </w:rPr>
              <w:t>0</w:t>
            </w:r>
          </w:p>
        </w:tc>
      </w:tr>
    </w:tbl>
    <w:p w:rsidR="00044B2D" w:rsidRPr="00E45942" w:rsidRDefault="00044B2D" w:rsidP="002003BE">
      <w:pPr>
        <w:spacing w:after="0" w:line="360" w:lineRule="auto"/>
        <w:jc w:val="center"/>
        <w:rPr>
          <w:rFonts w:ascii="Times New Roman" w:hAnsi="Times New Roman" w:cs="Times New Roman"/>
          <w:sz w:val="2"/>
          <w:szCs w:val="24"/>
        </w:rPr>
      </w:pPr>
    </w:p>
    <w:p w:rsidR="001515FC" w:rsidRPr="00E45942" w:rsidRDefault="001515FC" w:rsidP="002003BE">
      <w:pPr>
        <w:spacing w:after="0" w:line="360" w:lineRule="auto"/>
        <w:jc w:val="center"/>
        <w:rPr>
          <w:rFonts w:ascii="Times New Roman" w:hAnsi="Times New Roman" w:cs="Times New Roman"/>
          <w:sz w:val="16"/>
          <w:szCs w:val="24"/>
        </w:rPr>
      </w:pPr>
    </w:p>
    <w:p w:rsidR="00AF629F" w:rsidRPr="00E45942" w:rsidRDefault="00AF629F" w:rsidP="002003BE">
      <w:pPr>
        <w:spacing w:after="0" w:line="360" w:lineRule="auto"/>
        <w:jc w:val="center"/>
        <w:rPr>
          <w:rFonts w:ascii="Times New Roman" w:hAnsi="Times New Roman" w:cs="Times New Roman"/>
          <w:sz w:val="24"/>
          <w:szCs w:val="24"/>
        </w:rPr>
      </w:pPr>
      <w:r w:rsidRPr="00E45942">
        <w:rPr>
          <w:rFonts w:ascii="Times New Roman" w:hAnsi="Times New Roman" w:cs="Times New Roman"/>
          <w:sz w:val="24"/>
          <w:szCs w:val="24"/>
        </w:rPr>
        <w:lastRenderedPageBreak/>
        <w:t>……………………………………………………………………………….</w:t>
      </w:r>
      <w:r w:rsidR="002003BE" w:rsidRPr="00E45942">
        <w:rPr>
          <w:rFonts w:ascii="Times New Roman" w:hAnsi="Times New Roman" w:cs="Times New Roman"/>
          <w:sz w:val="24"/>
          <w:szCs w:val="24"/>
        </w:rPr>
        <w:t>...........</w:t>
      </w:r>
    </w:p>
    <w:p w:rsidR="00AF629F" w:rsidRPr="00E45942" w:rsidRDefault="00AF629F" w:rsidP="002003BE">
      <w:pPr>
        <w:spacing w:after="0" w:line="360" w:lineRule="auto"/>
        <w:ind w:firstLine="720"/>
        <w:jc w:val="both"/>
        <w:rPr>
          <w:rFonts w:ascii="Times New Roman" w:hAnsi="Times New Roman" w:cs="Times New Roman"/>
          <w:sz w:val="24"/>
          <w:szCs w:val="24"/>
        </w:rPr>
      </w:pPr>
      <w:r w:rsidRPr="00E45942">
        <w:rPr>
          <w:rFonts w:ascii="Times New Roman" w:hAnsi="Times New Roman" w:cs="Times New Roman"/>
          <w:sz w:val="24"/>
          <w:szCs w:val="24"/>
        </w:rPr>
        <w:t>………………………………………………………………………………</w:t>
      </w:r>
      <w:r w:rsidR="002003BE" w:rsidRPr="00E45942">
        <w:rPr>
          <w:rFonts w:ascii="Times New Roman" w:hAnsi="Times New Roman" w:cs="Times New Roman"/>
          <w:sz w:val="24"/>
          <w:szCs w:val="24"/>
        </w:rPr>
        <w:t>..........</w:t>
      </w:r>
    </w:p>
    <w:p w:rsidR="00AF629F" w:rsidRPr="00E45942" w:rsidRDefault="00AF629F" w:rsidP="002003BE">
      <w:pPr>
        <w:spacing w:after="0" w:line="360" w:lineRule="auto"/>
        <w:ind w:firstLine="720"/>
        <w:jc w:val="both"/>
        <w:rPr>
          <w:rFonts w:ascii="Times New Roman" w:hAnsi="Times New Roman" w:cs="Times New Roman"/>
          <w:sz w:val="24"/>
          <w:szCs w:val="24"/>
        </w:rPr>
      </w:pPr>
      <w:r w:rsidRPr="00E45942">
        <w:rPr>
          <w:rFonts w:ascii="Times New Roman" w:hAnsi="Times New Roman" w:cs="Times New Roman"/>
          <w:sz w:val="24"/>
          <w:szCs w:val="24"/>
        </w:rPr>
        <w:t>………………………………………………………………………………</w:t>
      </w:r>
      <w:r w:rsidR="002003BE" w:rsidRPr="00E45942">
        <w:rPr>
          <w:rFonts w:ascii="Times New Roman" w:hAnsi="Times New Roman" w:cs="Times New Roman"/>
          <w:sz w:val="24"/>
          <w:szCs w:val="24"/>
        </w:rPr>
        <w:t>..........</w:t>
      </w:r>
    </w:p>
    <w:p w:rsidR="001515FC" w:rsidRPr="00E45942" w:rsidRDefault="001515FC" w:rsidP="001515FC">
      <w:pPr>
        <w:spacing w:after="0" w:line="240" w:lineRule="auto"/>
        <w:ind w:firstLine="720"/>
        <w:rPr>
          <w:rFonts w:ascii="Times New Roman" w:eastAsia="Calibri" w:hAnsi="Times New Roman"/>
          <w:b/>
          <w:sz w:val="28"/>
          <w:szCs w:val="28"/>
        </w:rPr>
      </w:pPr>
      <w:r w:rsidRPr="00E45942">
        <w:rPr>
          <w:rFonts w:ascii="Times New Roman" w:eastAsia="Calibri" w:hAnsi="Times New Roman"/>
          <w:b/>
          <w:sz w:val="28"/>
          <w:szCs w:val="28"/>
        </w:rPr>
        <w:t xml:space="preserve">      THỦ TRƯỞNG ĐƠN VỊ </w:t>
      </w:r>
      <w:r w:rsidR="00AF7E55" w:rsidRPr="00E45942">
        <w:rPr>
          <w:rFonts w:ascii="Times New Roman" w:eastAsia="Calibri" w:hAnsi="Times New Roman"/>
          <w:b/>
          <w:sz w:val="28"/>
          <w:szCs w:val="28"/>
        </w:rPr>
        <w:tab/>
      </w:r>
      <w:r w:rsidR="00AF7E55" w:rsidRPr="00E45942">
        <w:rPr>
          <w:rFonts w:ascii="Times New Roman" w:eastAsia="Calibri" w:hAnsi="Times New Roman"/>
          <w:b/>
          <w:sz w:val="28"/>
          <w:szCs w:val="28"/>
        </w:rPr>
        <w:tab/>
      </w:r>
      <w:r w:rsidR="00AF7E55" w:rsidRPr="00E45942">
        <w:rPr>
          <w:rFonts w:ascii="Times New Roman" w:eastAsia="Calibri" w:hAnsi="Times New Roman"/>
          <w:b/>
          <w:sz w:val="28"/>
          <w:szCs w:val="28"/>
        </w:rPr>
        <w:tab/>
      </w:r>
      <w:r w:rsidR="00AF7E55" w:rsidRPr="00E45942">
        <w:rPr>
          <w:rFonts w:ascii="Times New Roman" w:eastAsia="Calibri" w:hAnsi="Times New Roman"/>
          <w:b/>
          <w:sz w:val="28"/>
          <w:szCs w:val="28"/>
        </w:rPr>
        <w:tab/>
      </w:r>
      <w:r w:rsidR="00AF7E55" w:rsidRPr="00E45942">
        <w:rPr>
          <w:rFonts w:ascii="Times New Roman" w:hAnsi="Times New Roman" w:cs="Times New Roman"/>
          <w:b/>
          <w:sz w:val="28"/>
          <w:szCs w:val="28"/>
        </w:rPr>
        <w:t>GIÁO VIÊN</w:t>
      </w:r>
    </w:p>
    <w:p w:rsidR="001515FC" w:rsidRPr="00E45942" w:rsidRDefault="00AF7E55" w:rsidP="00AF7E55">
      <w:pPr>
        <w:spacing w:after="0" w:line="240" w:lineRule="auto"/>
        <w:ind w:firstLine="720"/>
        <w:rPr>
          <w:rFonts w:ascii="Times New Roman" w:eastAsia="Calibri" w:hAnsi="Times New Roman"/>
          <w:b/>
          <w:sz w:val="24"/>
          <w:szCs w:val="24"/>
        </w:rPr>
      </w:pPr>
      <w:r w:rsidRPr="00E45942">
        <w:rPr>
          <w:rFonts w:ascii="Times New Roman" w:eastAsia="Calibri" w:hAnsi="Times New Roman"/>
          <w:b/>
          <w:sz w:val="24"/>
          <w:szCs w:val="24"/>
        </w:rPr>
        <w:t xml:space="preserve"> </w:t>
      </w:r>
      <w:r w:rsidR="001515FC" w:rsidRPr="00E45942">
        <w:rPr>
          <w:rFonts w:ascii="Times New Roman" w:eastAsia="Calibri" w:hAnsi="Times New Roman"/>
          <w:b/>
          <w:sz w:val="24"/>
          <w:szCs w:val="24"/>
        </w:rPr>
        <w:t>NƠI TÁC GI</w:t>
      </w:r>
      <w:r w:rsidRPr="00E45942">
        <w:rPr>
          <w:rFonts w:ascii="Times New Roman" w:eastAsia="Calibri" w:hAnsi="Times New Roman"/>
          <w:b/>
          <w:sz w:val="24"/>
          <w:szCs w:val="24"/>
        </w:rPr>
        <w:t xml:space="preserve">Ả </w:t>
      </w:r>
      <w:r w:rsidR="001515FC" w:rsidRPr="00E45942">
        <w:rPr>
          <w:rFonts w:ascii="Times New Roman" w:eastAsia="Calibri" w:hAnsi="Times New Roman"/>
          <w:b/>
          <w:sz w:val="24"/>
          <w:szCs w:val="24"/>
        </w:rPr>
        <w:t>ÁP DỤNG SÁNG KIẾN</w:t>
      </w:r>
      <w:r w:rsidRPr="00E45942">
        <w:rPr>
          <w:rFonts w:ascii="Times New Roman" w:eastAsia="Calibri" w:hAnsi="Times New Roman"/>
          <w:b/>
          <w:sz w:val="24"/>
          <w:szCs w:val="24"/>
        </w:rPr>
        <w:tab/>
      </w:r>
      <w:r w:rsidRPr="00E45942">
        <w:rPr>
          <w:rFonts w:ascii="Times New Roman" w:eastAsia="Calibri" w:hAnsi="Times New Roman"/>
          <w:b/>
          <w:sz w:val="24"/>
          <w:szCs w:val="24"/>
        </w:rPr>
        <w:tab/>
      </w:r>
      <w:r w:rsidRPr="00E45942">
        <w:rPr>
          <w:rFonts w:ascii="Times New Roman" w:eastAsia="Calibri" w:hAnsi="Times New Roman"/>
          <w:b/>
          <w:sz w:val="24"/>
          <w:szCs w:val="24"/>
        </w:rPr>
        <w:tab/>
      </w:r>
      <w:r w:rsidRPr="00E45942">
        <w:rPr>
          <w:rFonts w:ascii="Times New Roman" w:hAnsi="Times New Roman" w:cs="Times New Roman"/>
          <w:b/>
          <w:sz w:val="28"/>
          <w:szCs w:val="28"/>
        </w:rPr>
        <w:t xml:space="preserve">CHỦ NHIỆM    </w:t>
      </w:r>
    </w:p>
    <w:p w:rsidR="00AF629F" w:rsidRPr="00E45942" w:rsidRDefault="001515FC" w:rsidP="001515FC">
      <w:pPr>
        <w:spacing w:after="0" w:line="360" w:lineRule="auto"/>
        <w:ind w:firstLine="720"/>
        <w:rPr>
          <w:rFonts w:ascii="Times New Roman" w:hAnsi="Times New Roman" w:cs="Times New Roman"/>
          <w:b/>
          <w:sz w:val="28"/>
          <w:szCs w:val="28"/>
        </w:rPr>
      </w:pPr>
      <w:r w:rsidRPr="00E45942">
        <w:rPr>
          <w:rFonts w:ascii="Times New Roman" w:eastAsia="Calibri" w:hAnsi="Times New Roman"/>
          <w:i/>
          <w:iCs/>
          <w:sz w:val="28"/>
          <w:szCs w:val="28"/>
        </w:rPr>
        <w:t xml:space="preserve">     (Xác nhận và ký tên, đóng dấu)</w:t>
      </w:r>
      <w:r w:rsidR="00AF629F" w:rsidRPr="00E45942">
        <w:rPr>
          <w:rFonts w:ascii="Times New Roman" w:hAnsi="Times New Roman" w:cs="Times New Roman"/>
          <w:b/>
          <w:sz w:val="28"/>
          <w:szCs w:val="28"/>
        </w:rPr>
        <w:tab/>
        <w:t xml:space="preserve">                  </w:t>
      </w:r>
      <w:r w:rsidR="00AF629F" w:rsidRPr="00E45942">
        <w:rPr>
          <w:rFonts w:ascii="Times New Roman" w:hAnsi="Times New Roman" w:cs="Times New Roman"/>
          <w:b/>
          <w:sz w:val="28"/>
          <w:szCs w:val="28"/>
        </w:rPr>
        <w:tab/>
      </w:r>
      <w:r w:rsidR="00AF629F" w:rsidRPr="00E45942">
        <w:rPr>
          <w:rFonts w:ascii="Times New Roman" w:hAnsi="Times New Roman" w:cs="Times New Roman"/>
          <w:b/>
          <w:sz w:val="28"/>
          <w:szCs w:val="28"/>
        </w:rPr>
        <w:tab/>
        <w:t xml:space="preserve"> </w:t>
      </w:r>
    </w:p>
    <w:p w:rsidR="00AF629F" w:rsidRPr="00E45942" w:rsidRDefault="00AF629F" w:rsidP="00AF7E55">
      <w:pPr>
        <w:spacing w:after="0" w:line="360" w:lineRule="auto"/>
        <w:ind w:firstLine="720"/>
        <w:jc w:val="both"/>
        <w:rPr>
          <w:rFonts w:ascii="Times New Roman" w:hAnsi="Times New Roman" w:cs="Times New Roman"/>
          <w:sz w:val="32"/>
          <w:szCs w:val="28"/>
        </w:rPr>
      </w:pPr>
      <w:r w:rsidRPr="00E45942">
        <w:rPr>
          <w:rFonts w:ascii="Times New Roman" w:hAnsi="Times New Roman" w:cs="Times New Roman"/>
          <w:sz w:val="28"/>
          <w:szCs w:val="28"/>
        </w:rPr>
        <w:t xml:space="preserve">                              </w:t>
      </w:r>
    </w:p>
    <w:p w:rsidR="00AF629F" w:rsidRPr="00E45942" w:rsidRDefault="00AF7E55" w:rsidP="002003BE">
      <w:pPr>
        <w:spacing w:after="0" w:line="360" w:lineRule="auto"/>
        <w:ind w:left="3600" w:firstLine="720"/>
        <w:jc w:val="center"/>
        <w:rPr>
          <w:rFonts w:ascii="Times New Roman" w:hAnsi="Times New Roman" w:cs="Times New Roman"/>
          <w:sz w:val="28"/>
          <w:szCs w:val="28"/>
        </w:rPr>
      </w:pPr>
      <w:r w:rsidRPr="00E45942">
        <w:rPr>
          <w:rFonts w:ascii="Times New Roman" w:hAnsi="Times New Roman" w:cs="Times New Roman"/>
          <w:sz w:val="28"/>
          <w:szCs w:val="28"/>
        </w:rPr>
        <w:t xml:space="preserve">                    </w:t>
      </w:r>
      <w:r w:rsidR="00AF629F" w:rsidRPr="00E45942">
        <w:rPr>
          <w:rFonts w:ascii="Times New Roman" w:hAnsi="Times New Roman" w:cs="Times New Roman"/>
          <w:sz w:val="28"/>
          <w:szCs w:val="28"/>
        </w:rPr>
        <w:t>Bùi Thị Út</w:t>
      </w:r>
    </w:p>
    <w:p w:rsidR="001B4BD4" w:rsidRPr="00E45942" w:rsidRDefault="001B4BD4" w:rsidP="001B4BD4">
      <w:pPr>
        <w:spacing w:before="80" w:after="0"/>
        <w:ind w:firstLine="720"/>
        <w:jc w:val="both"/>
        <w:rPr>
          <w:rFonts w:ascii="Times New Roman" w:eastAsia="Calibri" w:hAnsi="Times New Roman"/>
          <w:sz w:val="28"/>
          <w:szCs w:val="28"/>
        </w:rPr>
      </w:pPr>
      <w:r w:rsidRPr="00E45942">
        <w:rPr>
          <w:rFonts w:ascii="Times New Roman" w:eastAsia="Calibri" w:hAnsi="Times New Roman"/>
          <w:sz w:val="28"/>
          <w:szCs w:val="28"/>
        </w:rPr>
        <w:t>6. Cam kết không sao chép hoặc vi phạm bản quyền sáng kiến. Thủ trưởng đơn vị nơi tác giả sáng kiến công tác hoặc đang áp dụng sáng kiến cam kết những thông tin nêu theo báo cáo này là sự thật./.</w:t>
      </w:r>
    </w:p>
    <w:p w:rsidR="001B4BD4" w:rsidRPr="00E45942" w:rsidRDefault="001B4BD4" w:rsidP="001B4BD4">
      <w:pPr>
        <w:spacing w:before="80" w:after="0"/>
        <w:ind w:firstLine="720"/>
        <w:jc w:val="both"/>
        <w:rPr>
          <w:rFonts w:ascii="Times New Roman" w:eastAsia="Calibri" w:hAnsi="Times New Roman"/>
          <w:sz w:val="16"/>
          <w:szCs w:val="16"/>
        </w:rPr>
      </w:pPr>
    </w:p>
    <w:tbl>
      <w:tblPr>
        <w:tblW w:w="0" w:type="auto"/>
        <w:tblInd w:w="108" w:type="dxa"/>
        <w:tblBorders>
          <w:insideH w:val="single" w:sz="4" w:space="0" w:color="000000"/>
        </w:tblBorders>
        <w:tblLook w:val="04A0" w:firstRow="1" w:lastRow="0" w:firstColumn="1" w:lastColumn="0" w:noHBand="0" w:noVBand="1"/>
      </w:tblPr>
      <w:tblGrid>
        <w:gridCol w:w="4540"/>
        <w:gridCol w:w="4640"/>
      </w:tblGrid>
      <w:tr w:rsidR="00E45942" w:rsidRPr="00E45942" w:rsidTr="0028526C">
        <w:tc>
          <w:tcPr>
            <w:tcW w:w="4592" w:type="dxa"/>
          </w:tcPr>
          <w:p w:rsidR="001B4BD4" w:rsidRPr="00E45942" w:rsidRDefault="001B4BD4" w:rsidP="0028526C">
            <w:pPr>
              <w:spacing w:after="0" w:line="240" w:lineRule="auto"/>
              <w:jc w:val="center"/>
              <w:rPr>
                <w:rFonts w:ascii="Times New Roman" w:eastAsia="Calibri" w:hAnsi="Times New Roman"/>
                <w:b/>
                <w:sz w:val="28"/>
                <w:szCs w:val="28"/>
              </w:rPr>
            </w:pPr>
            <w:r w:rsidRPr="00E45942">
              <w:rPr>
                <w:rFonts w:ascii="Times New Roman" w:eastAsia="Calibri" w:hAnsi="Times New Roman"/>
                <w:b/>
                <w:sz w:val="28"/>
                <w:szCs w:val="28"/>
              </w:rPr>
              <w:t xml:space="preserve">THỦ TRƯỞNG ĐƠN VỊ </w:t>
            </w:r>
          </w:p>
          <w:p w:rsidR="001B4BD4" w:rsidRPr="00E45942" w:rsidRDefault="001B4BD4" w:rsidP="0028526C">
            <w:pPr>
              <w:spacing w:after="0" w:line="240" w:lineRule="auto"/>
              <w:jc w:val="center"/>
              <w:rPr>
                <w:rFonts w:ascii="Times New Roman" w:eastAsia="Calibri" w:hAnsi="Times New Roman"/>
                <w:b/>
                <w:sz w:val="24"/>
                <w:szCs w:val="24"/>
              </w:rPr>
            </w:pPr>
            <w:r w:rsidRPr="00E45942">
              <w:rPr>
                <w:rFonts w:ascii="Times New Roman" w:eastAsia="Calibri" w:hAnsi="Times New Roman"/>
                <w:b/>
                <w:sz w:val="24"/>
                <w:szCs w:val="24"/>
              </w:rPr>
              <w:t xml:space="preserve">NƠI TÁC GIẢ SÁNG KIẾN </w:t>
            </w:r>
          </w:p>
          <w:p w:rsidR="001B4BD4" w:rsidRPr="00E45942" w:rsidRDefault="001B4BD4" w:rsidP="0028526C">
            <w:pPr>
              <w:spacing w:after="0" w:line="240" w:lineRule="auto"/>
              <w:jc w:val="center"/>
              <w:rPr>
                <w:rFonts w:ascii="Times New Roman" w:eastAsia="Calibri" w:hAnsi="Times New Roman"/>
                <w:b/>
                <w:sz w:val="24"/>
                <w:szCs w:val="24"/>
              </w:rPr>
            </w:pPr>
            <w:r w:rsidRPr="00E45942">
              <w:rPr>
                <w:rFonts w:ascii="Times New Roman" w:eastAsia="Calibri" w:hAnsi="Times New Roman"/>
                <w:b/>
                <w:sz w:val="24"/>
                <w:szCs w:val="24"/>
              </w:rPr>
              <w:t>CÔNG TÁC/ÁP DỤNG SÁNG KIẾN</w:t>
            </w:r>
          </w:p>
          <w:p w:rsidR="001B4BD4" w:rsidRPr="00E45942" w:rsidRDefault="001B4BD4" w:rsidP="0028526C">
            <w:pPr>
              <w:spacing w:after="0" w:line="240" w:lineRule="auto"/>
              <w:jc w:val="center"/>
              <w:rPr>
                <w:rFonts w:ascii="Times New Roman" w:eastAsia="Calibri" w:hAnsi="Times New Roman"/>
                <w:i/>
                <w:iCs/>
                <w:sz w:val="28"/>
                <w:szCs w:val="28"/>
              </w:rPr>
            </w:pPr>
            <w:r w:rsidRPr="00E45942">
              <w:rPr>
                <w:rFonts w:ascii="Times New Roman" w:eastAsia="Calibri" w:hAnsi="Times New Roman"/>
                <w:i/>
                <w:iCs/>
                <w:sz w:val="28"/>
                <w:szCs w:val="28"/>
              </w:rPr>
              <w:t xml:space="preserve"> (Xác nhận và ký tên, đóng dấu)</w:t>
            </w:r>
          </w:p>
        </w:tc>
        <w:tc>
          <w:tcPr>
            <w:tcW w:w="4701" w:type="dxa"/>
          </w:tcPr>
          <w:p w:rsidR="001B4BD4" w:rsidRPr="00E45942" w:rsidRDefault="00774834" w:rsidP="0028526C">
            <w:pPr>
              <w:spacing w:after="0" w:line="240" w:lineRule="auto"/>
              <w:jc w:val="center"/>
              <w:rPr>
                <w:rFonts w:ascii="Times New Roman" w:eastAsia="Calibri" w:hAnsi="Times New Roman"/>
                <w:bCs/>
                <w:i/>
                <w:iCs/>
                <w:sz w:val="28"/>
                <w:szCs w:val="28"/>
              </w:rPr>
            </w:pPr>
            <w:r>
              <w:rPr>
                <w:rFonts w:ascii="Times New Roman" w:eastAsia="Calibri" w:hAnsi="Times New Roman"/>
                <w:bCs/>
                <w:i/>
                <w:iCs/>
                <w:sz w:val="28"/>
                <w:szCs w:val="28"/>
              </w:rPr>
              <w:t>Đăk Môl, ngày 06</w:t>
            </w:r>
            <w:r w:rsidR="00044B2D" w:rsidRPr="00E45942">
              <w:rPr>
                <w:rFonts w:ascii="Times New Roman" w:eastAsia="Calibri" w:hAnsi="Times New Roman"/>
                <w:bCs/>
                <w:i/>
                <w:iCs/>
                <w:sz w:val="28"/>
                <w:szCs w:val="28"/>
              </w:rPr>
              <w:t xml:space="preserve">  tháng 11 </w:t>
            </w:r>
            <w:bookmarkStart w:id="0" w:name="_GoBack"/>
            <w:bookmarkEnd w:id="0"/>
            <w:r w:rsidR="00044B2D" w:rsidRPr="00E45942">
              <w:rPr>
                <w:rFonts w:ascii="Times New Roman" w:eastAsia="Calibri" w:hAnsi="Times New Roman"/>
                <w:bCs/>
                <w:i/>
                <w:iCs/>
                <w:sz w:val="28"/>
                <w:szCs w:val="28"/>
              </w:rPr>
              <w:t>năm 2023</w:t>
            </w:r>
          </w:p>
          <w:p w:rsidR="001B4BD4" w:rsidRPr="00E45942" w:rsidRDefault="001B4BD4" w:rsidP="0028526C">
            <w:pPr>
              <w:spacing w:after="0" w:line="240" w:lineRule="auto"/>
              <w:jc w:val="center"/>
              <w:rPr>
                <w:rFonts w:ascii="Times New Roman" w:eastAsia="Calibri" w:hAnsi="Times New Roman"/>
                <w:b/>
                <w:sz w:val="28"/>
                <w:szCs w:val="28"/>
              </w:rPr>
            </w:pPr>
            <w:r w:rsidRPr="00E45942">
              <w:rPr>
                <w:rFonts w:ascii="Times New Roman" w:eastAsia="Calibri" w:hAnsi="Times New Roman"/>
                <w:b/>
                <w:sz w:val="28"/>
                <w:szCs w:val="28"/>
              </w:rPr>
              <w:t>TÁC GIẢ SÁNG KIẾN</w:t>
            </w:r>
          </w:p>
          <w:p w:rsidR="001B4BD4" w:rsidRPr="00E45942" w:rsidRDefault="001B4BD4" w:rsidP="0028526C">
            <w:pPr>
              <w:spacing w:after="0" w:line="240" w:lineRule="auto"/>
              <w:jc w:val="center"/>
              <w:rPr>
                <w:rFonts w:ascii="Times New Roman" w:eastAsia="Calibri" w:hAnsi="Times New Roman"/>
                <w:i/>
                <w:sz w:val="28"/>
                <w:szCs w:val="28"/>
              </w:rPr>
            </w:pPr>
            <w:r w:rsidRPr="00E45942">
              <w:rPr>
                <w:rFonts w:ascii="Times New Roman" w:eastAsia="Calibri" w:hAnsi="Times New Roman"/>
                <w:i/>
                <w:sz w:val="28"/>
                <w:szCs w:val="28"/>
              </w:rPr>
              <w:t>(Ký, ghi rõ họ tên)</w:t>
            </w:r>
          </w:p>
          <w:p w:rsidR="00C84904" w:rsidRPr="00E45942" w:rsidRDefault="00C84904" w:rsidP="0028526C">
            <w:pPr>
              <w:spacing w:after="0" w:line="240" w:lineRule="auto"/>
              <w:jc w:val="center"/>
              <w:rPr>
                <w:rFonts w:ascii="Times New Roman" w:eastAsia="Calibri" w:hAnsi="Times New Roman"/>
                <w:i/>
                <w:sz w:val="28"/>
                <w:szCs w:val="28"/>
              </w:rPr>
            </w:pPr>
          </w:p>
          <w:p w:rsidR="00C84904" w:rsidRPr="00E45942" w:rsidRDefault="00C84904" w:rsidP="0028526C">
            <w:pPr>
              <w:spacing w:after="0" w:line="240" w:lineRule="auto"/>
              <w:jc w:val="center"/>
              <w:rPr>
                <w:rFonts w:ascii="Times New Roman" w:eastAsia="Calibri" w:hAnsi="Times New Roman"/>
                <w:i/>
                <w:sz w:val="28"/>
                <w:szCs w:val="28"/>
              </w:rPr>
            </w:pPr>
          </w:p>
          <w:p w:rsidR="00C84904" w:rsidRPr="00E45942" w:rsidRDefault="00C84904" w:rsidP="0028526C">
            <w:pPr>
              <w:spacing w:after="0" w:line="240" w:lineRule="auto"/>
              <w:jc w:val="center"/>
              <w:rPr>
                <w:rFonts w:ascii="Times New Roman" w:eastAsia="Calibri" w:hAnsi="Times New Roman"/>
                <w:i/>
                <w:sz w:val="28"/>
                <w:szCs w:val="28"/>
              </w:rPr>
            </w:pPr>
          </w:p>
          <w:p w:rsidR="00C84904" w:rsidRPr="00E45942" w:rsidRDefault="00C84904" w:rsidP="0028526C">
            <w:pPr>
              <w:spacing w:after="0" w:line="240" w:lineRule="auto"/>
              <w:jc w:val="center"/>
              <w:rPr>
                <w:rFonts w:ascii="Times New Roman" w:eastAsia="Calibri" w:hAnsi="Times New Roman"/>
                <w:i/>
                <w:sz w:val="28"/>
                <w:szCs w:val="28"/>
              </w:rPr>
            </w:pPr>
          </w:p>
          <w:p w:rsidR="00C84904" w:rsidRPr="00E45942" w:rsidRDefault="00C84904" w:rsidP="0028526C">
            <w:pPr>
              <w:spacing w:after="0" w:line="240" w:lineRule="auto"/>
              <w:jc w:val="center"/>
              <w:rPr>
                <w:rFonts w:ascii="Times New Roman" w:eastAsia="Calibri" w:hAnsi="Times New Roman"/>
                <w:i/>
                <w:sz w:val="28"/>
                <w:szCs w:val="28"/>
              </w:rPr>
            </w:pPr>
            <w:r w:rsidRPr="00E45942">
              <w:rPr>
                <w:rFonts w:ascii="Times New Roman" w:eastAsia="Calibri" w:hAnsi="Times New Roman"/>
                <w:i/>
                <w:sz w:val="28"/>
                <w:szCs w:val="28"/>
              </w:rPr>
              <w:t>Nguyễn Thị Cam</w:t>
            </w:r>
          </w:p>
          <w:p w:rsidR="00527BA0" w:rsidRPr="00E45942" w:rsidRDefault="00527BA0" w:rsidP="0028526C">
            <w:pPr>
              <w:spacing w:after="0" w:line="240" w:lineRule="auto"/>
              <w:jc w:val="center"/>
              <w:rPr>
                <w:rFonts w:ascii="Times New Roman" w:eastAsia="Calibri" w:hAnsi="Times New Roman"/>
                <w:i/>
                <w:sz w:val="28"/>
                <w:szCs w:val="28"/>
              </w:rPr>
            </w:pPr>
          </w:p>
          <w:p w:rsidR="00527BA0" w:rsidRPr="00E45942" w:rsidRDefault="00527BA0" w:rsidP="0028526C">
            <w:pPr>
              <w:spacing w:after="0" w:line="240" w:lineRule="auto"/>
              <w:jc w:val="center"/>
              <w:rPr>
                <w:rFonts w:ascii="Times New Roman" w:eastAsia="Calibri" w:hAnsi="Times New Roman"/>
                <w:i/>
                <w:sz w:val="28"/>
                <w:szCs w:val="28"/>
              </w:rPr>
            </w:pPr>
          </w:p>
          <w:p w:rsidR="00527BA0" w:rsidRPr="00E45942" w:rsidRDefault="00527BA0" w:rsidP="0028526C">
            <w:pPr>
              <w:spacing w:after="0" w:line="240" w:lineRule="auto"/>
              <w:jc w:val="center"/>
              <w:rPr>
                <w:rFonts w:ascii="Times New Roman" w:eastAsia="Calibri" w:hAnsi="Times New Roman"/>
                <w:i/>
                <w:sz w:val="28"/>
                <w:szCs w:val="28"/>
              </w:rPr>
            </w:pPr>
          </w:p>
          <w:p w:rsidR="00527BA0" w:rsidRPr="00E45942" w:rsidRDefault="00527BA0" w:rsidP="0028526C">
            <w:pPr>
              <w:spacing w:after="0" w:line="240" w:lineRule="auto"/>
              <w:jc w:val="center"/>
              <w:rPr>
                <w:rFonts w:ascii="Times New Roman" w:eastAsia="Calibri" w:hAnsi="Times New Roman"/>
                <w:i/>
                <w:sz w:val="28"/>
                <w:szCs w:val="28"/>
              </w:rPr>
            </w:pPr>
          </w:p>
          <w:p w:rsidR="00527BA0" w:rsidRPr="00E45942" w:rsidRDefault="00527BA0" w:rsidP="0028526C">
            <w:pPr>
              <w:spacing w:after="0" w:line="240" w:lineRule="auto"/>
              <w:jc w:val="center"/>
              <w:rPr>
                <w:rFonts w:ascii="Times New Roman" w:eastAsia="Calibri" w:hAnsi="Times New Roman"/>
                <w:i/>
                <w:sz w:val="28"/>
                <w:szCs w:val="28"/>
              </w:rPr>
            </w:pPr>
          </w:p>
          <w:p w:rsidR="00527BA0" w:rsidRPr="00E45942" w:rsidRDefault="00527BA0" w:rsidP="0028526C">
            <w:pPr>
              <w:spacing w:after="0" w:line="240" w:lineRule="auto"/>
              <w:jc w:val="center"/>
              <w:rPr>
                <w:rFonts w:ascii="Times New Roman" w:eastAsia="Calibri" w:hAnsi="Times New Roman"/>
                <w:i/>
                <w:sz w:val="28"/>
                <w:szCs w:val="28"/>
              </w:rPr>
            </w:pPr>
          </w:p>
          <w:p w:rsidR="00527BA0" w:rsidRPr="00E45942" w:rsidRDefault="00527BA0" w:rsidP="0028526C">
            <w:pPr>
              <w:spacing w:after="0" w:line="240" w:lineRule="auto"/>
              <w:jc w:val="center"/>
              <w:rPr>
                <w:rFonts w:ascii="Times New Roman" w:eastAsia="Calibri" w:hAnsi="Times New Roman"/>
                <w:i/>
                <w:sz w:val="28"/>
                <w:szCs w:val="28"/>
              </w:rPr>
            </w:pPr>
          </w:p>
          <w:p w:rsidR="00527BA0" w:rsidRPr="00E45942" w:rsidRDefault="00527BA0" w:rsidP="0028526C">
            <w:pPr>
              <w:spacing w:after="0" w:line="240" w:lineRule="auto"/>
              <w:jc w:val="center"/>
              <w:rPr>
                <w:rFonts w:ascii="Times New Roman" w:eastAsia="Calibri" w:hAnsi="Times New Roman"/>
                <w:i/>
                <w:sz w:val="28"/>
                <w:szCs w:val="28"/>
              </w:rPr>
            </w:pPr>
          </w:p>
          <w:p w:rsidR="00527BA0" w:rsidRPr="00E45942" w:rsidRDefault="00527BA0" w:rsidP="0028526C">
            <w:pPr>
              <w:spacing w:after="0" w:line="240" w:lineRule="auto"/>
              <w:jc w:val="center"/>
              <w:rPr>
                <w:rFonts w:ascii="Times New Roman" w:eastAsia="Calibri" w:hAnsi="Times New Roman"/>
                <w:i/>
                <w:sz w:val="28"/>
                <w:szCs w:val="28"/>
              </w:rPr>
            </w:pPr>
          </w:p>
          <w:p w:rsidR="00527BA0" w:rsidRPr="00E45942" w:rsidRDefault="00527BA0" w:rsidP="0028526C">
            <w:pPr>
              <w:spacing w:after="0" w:line="240" w:lineRule="auto"/>
              <w:jc w:val="center"/>
              <w:rPr>
                <w:rFonts w:ascii="Times New Roman" w:eastAsia="Calibri" w:hAnsi="Times New Roman"/>
                <w:i/>
                <w:sz w:val="28"/>
                <w:szCs w:val="28"/>
              </w:rPr>
            </w:pPr>
          </w:p>
          <w:p w:rsidR="00F77034" w:rsidRPr="00E45942" w:rsidRDefault="00F77034" w:rsidP="0028526C">
            <w:pPr>
              <w:spacing w:after="0" w:line="240" w:lineRule="auto"/>
              <w:jc w:val="center"/>
              <w:rPr>
                <w:rFonts w:ascii="Times New Roman" w:eastAsia="Calibri" w:hAnsi="Times New Roman"/>
                <w:i/>
                <w:sz w:val="28"/>
                <w:szCs w:val="28"/>
              </w:rPr>
            </w:pPr>
          </w:p>
          <w:p w:rsidR="00F77034" w:rsidRPr="00E45942" w:rsidRDefault="00F77034" w:rsidP="0028526C">
            <w:pPr>
              <w:spacing w:after="0" w:line="240" w:lineRule="auto"/>
              <w:jc w:val="center"/>
              <w:rPr>
                <w:rFonts w:ascii="Times New Roman" w:eastAsia="Calibri" w:hAnsi="Times New Roman"/>
                <w:i/>
                <w:sz w:val="28"/>
                <w:szCs w:val="28"/>
              </w:rPr>
            </w:pPr>
          </w:p>
          <w:p w:rsidR="00F77034" w:rsidRPr="00E45942" w:rsidRDefault="00F77034" w:rsidP="0028526C">
            <w:pPr>
              <w:spacing w:after="0" w:line="240" w:lineRule="auto"/>
              <w:jc w:val="center"/>
              <w:rPr>
                <w:rFonts w:ascii="Times New Roman" w:eastAsia="Calibri" w:hAnsi="Times New Roman"/>
                <w:i/>
                <w:sz w:val="28"/>
                <w:szCs w:val="28"/>
              </w:rPr>
            </w:pPr>
          </w:p>
          <w:p w:rsidR="00F77034" w:rsidRPr="00E45942" w:rsidRDefault="00F77034" w:rsidP="0028526C">
            <w:pPr>
              <w:spacing w:after="0" w:line="240" w:lineRule="auto"/>
              <w:jc w:val="center"/>
              <w:rPr>
                <w:rFonts w:ascii="Times New Roman" w:eastAsia="Calibri" w:hAnsi="Times New Roman"/>
                <w:i/>
                <w:sz w:val="28"/>
                <w:szCs w:val="28"/>
              </w:rPr>
            </w:pPr>
          </w:p>
          <w:p w:rsidR="00F77034" w:rsidRPr="00E45942" w:rsidRDefault="00F77034" w:rsidP="0028526C">
            <w:pPr>
              <w:spacing w:after="0" w:line="240" w:lineRule="auto"/>
              <w:jc w:val="center"/>
              <w:rPr>
                <w:rFonts w:ascii="Times New Roman" w:eastAsia="Calibri" w:hAnsi="Times New Roman"/>
                <w:i/>
                <w:sz w:val="28"/>
                <w:szCs w:val="28"/>
              </w:rPr>
            </w:pPr>
          </w:p>
          <w:p w:rsidR="00F77034" w:rsidRPr="00E45942" w:rsidRDefault="00F77034" w:rsidP="0028526C">
            <w:pPr>
              <w:spacing w:after="0" w:line="240" w:lineRule="auto"/>
              <w:jc w:val="center"/>
              <w:rPr>
                <w:rFonts w:ascii="Times New Roman" w:eastAsia="Calibri" w:hAnsi="Times New Roman"/>
                <w:i/>
                <w:sz w:val="28"/>
                <w:szCs w:val="28"/>
              </w:rPr>
            </w:pPr>
          </w:p>
          <w:p w:rsidR="00F77034" w:rsidRPr="00E45942" w:rsidRDefault="00F77034" w:rsidP="0028526C">
            <w:pPr>
              <w:spacing w:after="0" w:line="240" w:lineRule="auto"/>
              <w:jc w:val="center"/>
              <w:rPr>
                <w:rFonts w:ascii="Times New Roman" w:eastAsia="Calibri" w:hAnsi="Times New Roman"/>
                <w:i/>
                <w:sz w:val="28"/>
                <w:szCs w:val="28"/>
              </w:rPr>
            </w:pPr>
          </w:p>
          <w:p w:rsidR="00F77034" w:rsidRPr="00E45942" w:rsidRDefault="00F77034" w:rsidP="0028526C">
            <w:pPr>
              <w:spacing w:after="0" w:line="240" w:lineRule="auto"/>
              <w:jc w:val="center"/>
              <w:rPr>
                <w:rFonts w:ascii="Times New Roman" w:eastAsia="Calibri" w:hAnsi="Times New Roman"/>
                <w:i/>
                <w:sz w:val="28"/>
                <w:szCs w:val="28"/>
              </w:rPr>
            </w:pPr>
          </w:p>
          <w:p w:rsidR="00F77034" w:rsidRPr="00E45942" w:rsidRDefault="00F77034" w:rsidP="0028526C">
            <w:pPr>
              <w:spacing w:after="0" w:line="240" w:lineRule="auto"/>
              <w:jc w:val="center"/>
              <w:rPr>
                <w:rFonts w:ascii="Times New Roman" w:eastAsia="Calibri" w:hAnsi="Times New Roman"/>
                <w:i/>
                <w:sz w:val="28"/>
                <w:szCs w:val="28"/>
              </w:rPr>
            </w:pPr>
          </w:p>
          <w:p w:rsidR="00D978FB" w:rsidRPr="00E45942" w:rsidRDefault="00D978FB" w:rsidP="00E45942">
            <w:pPr>
              <w:spacing w:after="0" w:line="240" w:lineRule="auto"/>
              <w:rPr>
                <w:rFonts w:ascii="Times New Roman" w:eastAsia="Calibri" w:hAnsi="Times New Roman"/>
                <w:i/>
                <w:sz w:val="28"/>
                <w:szCs w:val="28"/>
              </w:rPr>
            </w:pPr>
          </w:p>
          <w:p w:rsidR="00F77034" w:rsidRPr="00E45942" w:rsidRDefault="00F77034" w:rsidP="0028526C">
            <w:pPr>
              <w:spacing w:after="0" w:line="240" w:lineRule="auto"/>
              <w:jc w:val="center"/>
              <w:rPr>
                <w:rFonts w:ascii="Times New Roman" w:eastAsia="Calibri" w:hAnsi="Times New Roman"/>
                <w:i/>
                <w:sz w:val="28"/>
                <w:szCs w:val="28"/>
              </w:rPr>
            </w:pPr>
          </w:p>
        </w:tc>
      </w:tr>
    </w:tbl>
    <w:p w:rsidR="00C84904" w:rsidRPr="00E45942" w:rsidRDefault="00C84904" w:rsidP="00091C7B">
      <w:pPr>
        <w:spacing w:after="0" w:line="240" w:lineRule="auto"/>
        <w:rPr>
          <w:rFonts w:ascii="Times New Roman" w:eastAsia="Arial" w:hAnsi="Times New Roman"/>
          <w:b/>
          <w:sz w:val="28"/>
          <w:szCs w:val="28"/>
        </w:rPr>
      </w:pPr>
    </w:p>
    <w:p w:rsidR="001B4BD4" w:rsidRPr="00E45942" w:rsidRDefault="001B4BD4" w:rsidP="001B4BD4">
      <w:pPr>
        <w:spacing w:after="0" w:line="240" w:lineRule="auto"/>
        <w:jc w:val="center"/>
        <w:rPr>
          <w:rFonts w:ascii="Times New Roman" w:hAnsi="Times New Roman" w:cs="Times New Roman"/>
          <w:sz w:val="28"/>
          <w:szCs w:val="28"/>
          <w:lang w:val="vi-VN"/>
        </w:rPr>
      </w:pPr>
      <w:r w:rsidRPr="00E45942">
        <w:rPr>
          <w:rFonts w:ascii="Times New Roman" w:eastAsia="Arial" w:hAnsi="Times New Roman"/>
          <w:b/>
          <w:sz w:val="28"/>
          <w:szCs w:val="28"/>
        </w:rPr>
        <w:lastRenderedPageBreak/>
        <w:t>Phụ lục 02</w:t>
      </w:r>
    </w:p>
    <w:p w:rsidR="001B4BD4" w:rsidRPr="00E45942" w:rsidRDefault="001B4BD4" w:rsidP="001B4BD4">
      <w:pPr>
        <w:keepNext/>
        <w:spacing w:after="0" w:line="240" w:lineRule="auto"/>
        <w:jc w:val="center"/>
        <w:outlineLvl w:val="2"/>
        <w:rPr>
          <w:rFonts w:ascii="Times New Roman" w:eastAsia="Arial" w:hAnsi="Times New Roman"/>
          <w:b/>
          <w:sz w:val="28"/>
          <w:szCs w:val="28"/>
        </w:rPr>
      </w:pPr>
      <w:r w:rsidRPr="00E45942">
        <w:rPr>
          <w:rFonts w:ascii="Times New Roman" w:eastAsia="Arial" w:hAnsi="Times New Roman"/>
          <w:b/>
          <w:sz w:val="28"/>
          <w:szCs w:val="28"/>
        </w:rPr>
        <w:t>PHIẾU ĐÁNH GIÁ</w:t>
      </w:r>
    </w:p>
    <w:p w:rsidR="001B4BD4" w:rsidRPr="00E45942" w:rsidRDefault="001B4BD4" w:rsidP="001B4BD4">
      <w:pPr>
        <w:keepNext/>
        <w:spacing w:after="0" w:line="240" w:lineRule="auto"/>
        <w:jc w:val="center"/>
        <w:outlineLvl w:val="2"/>
        <w:rPr>
          <w:rFonts w:ascii="Times New Roman" w:eastAsia="Arial" w:hAnsi="Times New Roman"/>
          <w:b/>
          <w:sz w:val="28"/>
          <w:szCs w:val="28"/>
        </w:rPr>
      </w:pPr>
      <w:r w:rsidRPr="00E45942">
        <w:rPr>
          <w:rFonts w:ascii="Times New Roman" w:eastAsia="Arial" w:hAnsi="Times New Roman"/>
          <w:b/>
          <w:sz w:val="28"/>
          <w:szCs w:val="28"/>
        </w:rPr>
        <w:t xml:space="preserve">Phạm vi ảnh hưởng, hiệu quả áp dụng </w:t>
      </w:r>
    </w:p>
    <w:p w:rsidR="001B4BD4" w:rsidRPr="00E45942" w:rsidRDefault="001B4BD4" w:rsidP="001B4BD4">
      <w:pPr>
        <w:keepNext/>
        <w:spacing w:after="0" w:line="240" w:lineRule="auto"/>
        <w:jc w:val="center"/>
        <w:outlineLvl w:val="2"/>
        <w:rPr>
          <w:rFonts w:ascii="Times New Roman" w:eastAsia="Arial" w:hAnsi="Times New Roman"/>
          <w:b/>
          <w:sz w:val="28"/>
          <w:szCs w:val="28"/>
        </w:rPr>
      </w:pPr>
      <w:r w:rsidRPr="00E45942">
        <w:rPr>
          <w:rFonts w:ascii="Times New Roman" w:eastAsia="Arial" w:hAnsi="Times New Roman"/>
          <w:b/>
          <w:sz w:val="28"/>
          <w:szCs w:val="28"/>
        </w:rPr>
        <w:t>của sáng kiếntrên địa bàn tỉnh Đắk Nông</w:t>
      </w:r>
    </w:p>
    <w:p w:rsidR="001B4BD4" w:rsidRPr="00E45942" w:rsidRDefault="001B4BD4" w:rsidP="001B4BD4">
      <w:pPr>
        <w:keepNext/>
        <w:spacing w:after="0" w:line="240" w:lineRule="auto"/>
        <w:jc w:val="center"/>
        <w:outlineLvl w:val="2"/>
        <w:rPr>
          <w:rFonts w:ascii="Times New Roman" w:eastAsia="Arial" w:hAnsi="Times New Roman"/>
          <w:i/>
          <w:sz w:val="28"/>
          <w:szCs w:val="28"/>
        </w:rPr>
      </w:pPr>
      <w:r w:rsidRPr="00E45942">
        <w:rPr>
          <w:rFonts w:ascii="Times New Roman" w:eastAsia="Arial" w:hAnsi="Times New Roman"/>
          <w:sz w:val="28"/>
          <w:szCs w:val="28"/>
        </w:rPr>
        <w:t xml:space="preserve"> (</w:t>
      </w:r>
      <w:r w:rsidRPr="00E45942">
        <w:rPr>
          <w:rFonts w:ascii="Times New Roman" w:eastAsia="Arial" w:hAnsi="Times New Roman"/>
          <w:i/>
          <w:sz w:val="28"/>
          <w:szCs w:val="28"/>
        </w:rPr>
        <w:t xml:space="preserve">Kèm theo </w:t>
      </w:r>
      <w:r w:rsidRPr="00E45942">
        <w:rPr>
          <w:rFonts w:ascii="Times New Roman" w:eastAsia="Arial" w:hAnsi="Times New Roman"/>
          <w:i/>
          <w:sz w:val="28"/>
          <w:szCs w:val="28"/>
          <w:lang w:val="vi-VN"/>
        </w:rPr>
        <w:t>Quyết định</w:t>
      </w:r>
      <w:r w:rsidRPr="00E45942">
        <w:rPr>
          <w:rFonts w:ascii="Times New Roman" w:eastAsia="Arial" w:hAnsi="Times New Roman"/>
          <w:i/>
          <w:sz w:val="28"/>
          <w:szCs w:val="28"/>
        </w:rPr>
        <w:t xml:space="preserve"> số:         /</w:t>
      </w:r>
      <w:r w:rsidRPr="00E45942">
        <w:rPr>
          <w:rFonts w:ascii="Times New Roman" w:eastAsia="Arial" w:hAnsi="Times New Roman"/>
          <w:i/>
          <w:sz w:val="28"/>
          <w:szCs w:val="28"/>
          <w:lang w:val="vi-VN"/>
        </w:rPr>
        <w:t>QĐ</w:t>
      </w:r>
      <w:r w:rsidRPr="00E45942">
        <w:rPr>
          <w:rFonts w:ascii="Times New Roman" w:eastAsia="Arial" w:hAnsi="Times New Roman"/>
          <w:i/>
          <w:sz w:val="28"/>
          <w:szCs w:val="28"/>
        </w:rPr>
        <w:t>-UBND ngày      /      /2023</w:t>
      </w:r>
    </w:p>
    <w:p w:rsidR="001B4BD4" w:rsidRPr="00E45942" w:rsidRDefault="001B4BD4" w:rsidP="001B4BD4">
      <w:pPr>
        <w:keepNext/>
        <w:spacing w:after="0" w:line="240" w:lineRule="auto"/>
        <w:jc w:val="center"/>
        <w:outlineLvl w:val="2"/>
        <w:rPr>
          <w:rFonts w:ascii="Times New Roman" w:eastAsia="Arial" w:hAnsi="Times New Roman"/>
          <w:i/>
          <w:sz w:val="28"/>
          <w:szCs w:val="28"/>
        </w:rPr>
      </w:pPr>
      <w:r w:rsidRPr="00E45942">
        <w:rPr>
          <w:rFonts w:ascii="Times New Roman" w:eastAsia="Arial" w:hAnsi="Times New Roman"/>
          <w:i/>
          <w:sz w:val="28"/>
          <w:szCs w:val="28"/>
        </w:rPr>
        <w:t>của Ủy ban nhân dân tỉnh Đắk Nông)</w:t>
      </w:r>
    </w:p>
    <w:p w:rsidR="001B4BD4" w:rsidRPr="00E45942" w:rsidRDefault="00E45942" w:rsidP="001B4BD4">
      <w:pPr>
        <w:keepNext/>
        <w:spacing w:after="0"/>
        <w:jc w:val="center"/>
        <w:outlineLvl w:val="2"/>
        <w:rPr>
          <w:rFonts w:ascii="Times New Roman" w:hAnsi="Times New Roman"/>
          <w:b/>
          <w:iCs/>
          <w:sz w:val="28"/>
          <w:szCs w:val="28"/>
        </w:rPr>
      </w:pPr>
      <w:r w:rsidRPr="00E45942">
        <w:rPr>
          <w:rFonts w:ascii="Times New Roman" w:hAnsi="Times New Roman"/>
          <w:b/>
          <w:iCs/>
          <w:noProof/>
          <w:sz w:val="28"/>
          <w:szCs w:val="28"/>
        </w:rPr>
        <w:pict>
          <v:line id="Straight Connector 13" o:spid="_x0000_s1034" style="position:absolute;left:0;text-align:left;z-index:251668480;visibility:visible" from="188.6pt,1.85pt" to="263.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" strokecolor="#4579b8 [3044]"/>
        </w:pict>
      </w:r>
    </w:p>
    <w:tbl>
      <w:tblPr>
        <w:tblW w:w="9652" w:type="dxa"/>
        <w:tblBorders>
          <w:top w:val="nil"/>
          <w:bottom w:val="nil"/>
          <w:insideH w:val="nil"/>
          <w:insideV w:val="nil"/>
        </w:tblBorders>
        <w:tblCellMar>
          <w:left w:w="0" w:type="dxa"/>
          <w:right w:w="0" w:type="dxa"/>
        </w:tblCellMar>
        <w:tblLook w:val="04A0" w:firstRow="1" w:lastRow="0" w:firstColumn="1" w:lastColumn="0" w:noHBand="0" w:noVBand="1"/>
      </w:tblPr>
      <w:tblGrid>
        <w:gridCol w:w="3926"/>
        <w:gridCol w:w="5726"/>
      </w:tblGrid>
      <w:tr w:rsidR="00E45942" w:rsidRPr="00E45942" w:rsidTr="0028526C">
        <w:trPr>
          <w:trHeight w:val="744"/>
        </w:trPr>
        <w:tc>
          <w:tcPr>
            <w:tcW w:w="3926" w:type="dxa"/>
            <w:tcBorders>
              <w:top w:val="nil"/>
              <w:left w:val="nil"/>
              <w:bottom w:val="nil"/>
              <w:right w:val="nil"/>
              <w:tl2br w:val="nil"/>
              <w:tr2bl w:val="nil"/>
            </w:tcBorders>
            <w:shd w:val="clear" w:color="auto" w:fill="auto"/>
            <w:tcMar>
              <w:top w:w="0" w:type="dxa"/>
              <w:left w:w="108" w:type="dxa"/>
              <w:bottom w:w="0" w:type="dxa"/>
              <w:right w:w="108" w:type="dxa"/>
            </w:tcMar>
          </w:tcPr>
          <w:p w:rsidR="001B4BD4" w:rsidRPr="00E45942" w:rsidRDefault="001B4BD4" w:rsidP="0028526C">
            <w:pPr>
              <w:spacing w:after="0" w:line="240" w:lineRule="auto"/>
              <w:jc w:val="center"/>
              <w:rPr>
                <w:rFonts w:ascii="Times New Roman" w:eastAsia="Times New Roman" w:hAnsi="Times New Roman" w:cs="Times New Roman"/>
                <w:b/>
                <w:bCs/>
                <w:sz w:val="24"/>
                <w:szCs w:val="24"/>
              </w:rPr>
            </w:pPr>
            <w:r w:rsidRPr="00E45942">
              <w:rPr>
                <w:rFonts w:ascii="Times New Roman" w:eastAsia="Times New Roman" w:hAnsi="Times New Roman" w:cs="Times New Roman"/>
                <w:sz w:val="26"/>
                <w:szCs w:val="26"/>
              </w:rPr>
              <w:t>UBND TỈNH ĐẮK NÔNG</w:t>
            </w:r>
            <w:r w:rsidRPr="00E45942">
              <w:rPr>
                <w:rFonts w:ascii="Times New Roman" w:eastAsia="Times New Roman" w:hAnsi="Times New Roman" w:cs="Times New Roman"/>
                <w:sz w:val="26"/>
                <w:szCs w:val="26"/>
              </w:rPr>
              <w:br/>
            </w:r>
            <w:r w:rsidRPr="00E45942">
              <w:rPr>
                <w:rFonts w:ascii="Times New Roman" w:eastAsia="Times New Roman" w:hAnsi="Times New Roman" w:cs="Times New Roman"/>
                <w:b/>
                <w:bCs/>
                <w:sz w:val="24"/>
                <w:szCs w:val="24"/>
              </w:rPr>
              <w:t>HỘI ĐỒNG XÉT, CÔNG NHẬN</w:t>
            </w:r>
          </w:p>
          <w:p w:rsidR="001B4BD4" w:rsidRPr="00E45942" w:rsidRDefault="00E45942" w:rsidP="0028526C">
            <w:pPr>
              <w:spacing w:after="0" w:line="240" w:lineRule="auto"/>
              <w:jc w:val="center"/>
              <w:rPr>
                <w:rFonts w:ascii="Times New Roman" w:eastAsia="Times New Roman" w:hAnsi="Times New Roman" w:cs="Times New Roman"/>
                <w:b/>
                <w:bCs/>
                <w:sz w:val="24"/>
                <w:szCs w:val="24"/>
              </w:rPr>
            </w:pPr>
            <w:r w:rsidRPr="00E45942">
              <w:rPr>
                <w:rFonts w:ascii="Times New Roman" w:eastAsia="Times New Roman" w:hAnsi="Times New Roman" w:cs="Times New Roman"/>
                <w:noProof/>
                <w:sz w:val="24"/>
                <w:szCs w:val="24"/>
              </w:rPr>
              <w:pict>
                <v:line id="Straight Connector 12" o:spid="_x0000_s1026" style="position:absolute;left:0;text-align:left;z-index:251660288;visibility:visible;mso-wrap-distance-top:-3e-5mm;mso-wrap-distance-bottom:-3e-5mm" from="56.15pt,29.95pt" to="128.1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" strokecolor="windowText" strokeweight=".5pt">
                  <v:stroke joinstyle="miter"/>
                  <o:lock v:ext="edit" shapetype="f"/>
                </v:line>
              </w:pict>
            </w:r>
            <w:r w:rsidR="001B4BD4" w:rsidRPr="00E45942">
              <w:rPr>
                <w:rFonts w:ascii="Times New Roman" w:eastAsia="Times New Roman" w:hAnsi="Times New Roman" w:cs="Times New Roman"/>
                <w:b/>
                <w:bCs/>
                <w:sz w:val="24"/>
                <w:szCs w:val="24"/>
              </w:rPr>
              <w:t>PVAH, HQAP CỦA SÁNG KIẾN TỈNH ĐẮK NÔNG</w:t>
            </w:r>
            <w:r w:rsidR="001B4BD4" w:rsidRPr="00E45942">
              <w:rPr>
                <w:rFonts w:ascii="Times New Roman" w:eastAsia="Times New Roman" w:hAnsi="Times New Roman" w:cs="Times New Roman"/>
                <w:b/>
                <w:bCs/>
                <w:sz w:val="24"/>
                <w:szCs w:val="24"/>
              </w:rPr>
              <w:br/>
            </w:r>
          </w:p>
          <w:p w:rsidR="001B4BD4" w:rsidRPr="00E45942" w:rsidRDefault="001B4BD4" w:rsidP="0028526C">
            <w:pPr>
              <w:spacing w:after="0" w:line="240" w:lineRule="auto"/>
              <w:jc w:val="center"/>
              <w:rPr>
                <w:rFonts w:ascii="Times New Roman" w:eastAsia="Times New Roman" w:hAnsi="Times New Roman" w:cs="Times New Roman"/>
                <w:sz w:val="26"/>
                <w:szCs w:val="26"/>
              </w:rPr>
            </w:pPr>
          </w:p>
        </w:tc>
        <w:tc>
          <w:tcPr>
            <w:tcW w:w="5726" w:type="dxa"/>
            <w:tcBorders>
              <w:top w:val="nil"/>
              <w:left w:val="nil"/>
              <w:bottom w:val="nil"/>
              <w:right w:val="nil"/>
              <w:tl2br w:val="nil"/>
              <w:tr2bl w:val="nil"/>
            </w:tcBorders>
            <w:shd w:val="clear" w:color="auto" w:fill="auto"/>
            <w:tcMar>
              <w:top w:w="0" w:type="dxa"/>
              <w:left w:w="108" w:type="dxa"/>
              <w:bottom w:w="0" w:type="dxa"/>
              <w:right w:w="108" w:type="dxa"/>
            </w:tcMar>
          </w:tcPr>
          <w:p w:rsidR="001B4BD4" w:rsidRPr="00E45942" w:rsidRDefault="00E45942" w:rsidP="0028526C">
            <w:pPr>
              <w:spacing w:after="0" w:line="240" w:lineRule="auto"/>
              <w:jc w:val="center"/>
              <w:rPr>
                <w:rFonts w:ascii="Times New Roman" w:eastAsia="Times New Roman" w:hAnsi="Times New Roman" w:cs="Times New Roman"/>
                <w:sz w:val="26"/>
                <w:szCs w:val="26"/>
              </w:rPr>
            </w:pPr>
            <w:r w:rsidRPr="00E45942">
              <w:rPr>
                <w:rFonts w:ascii="Times New Roman" w:eastAsia="Times New Roman" w:hAnsi="Times New Roman" w:cs="Times New Roman"/>
                <w:noProof/>
                <w:sz w:val="25"/>
                <w:szCs w:val="25"/>
              </w:rPr>
              <w:pict>
                <v:line id="Straight Connector 1" o:spid="_x0000_s1027" style="position:absolute;left:0;text-align:left;z-index:251661312;visibility:visible;mso-wrap-distance-top:-3e-5mm;mso-wrap-distance-bottom:-3e-5mm;mso-position-horizontal-relative:text;mso-position-vertical-relative:text" from="50.75pt,32.35pt" to="224.6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" strokecolor="windowText" strokeweight=".5pt">
                  <v:stroke joinstyle="miter"/>
                  <o:lock v:ext="edit" shapetype="f"/>
                </v:line>
              </w:pict>
            </w:r>
            <w:r w:rsidR="001B4BD4" w:rsidRPr="00E45942">
              <w:rPr>
                <w:rFonts w:ascii="Times New Roman" w:eastAsia="Times New Roman" w:hAnsi="Times New Roman" w:cs="Times New Roman"/>
                <w:b/>
                <w:bCs/>
                <w:sz w:val="25"/>
                <w:szCs w:val="25"/>
              </w:rPr>
              <w:t>CỘNG HÒA XÃ HỘI CHỦ NGHĨA VIỆT NAM</w:t>
            </w:r>
            <w:r w:rsidR="001B4BD4" w:rsidRPr="00E45942">
              <w:rPr>
                <w:rFonts w:ascii="Times New Roman" w:eastAsia="Times New Roman" w:hAnsi="Times New Roman" w:cs="Times New Roman"/>
                <w:b/>
                <w:bCs/>
                <w:sz w:val="26"/>
                <w:szCs w:val="26"/>
              </w:rPr>
              <w:br/>
            </w:r>
            <w:r w:rsidR="001B4BD4" w:rsidRPr="00E45942">
              <w:rPr>
                <w:rFonts w:ascii="Times New Roman" w:eastAsia="Times New Roman" w:hAnsi="Times New Roman" w:cs="Times New Roman"/>
                <w:b/>
                <w:bCs/>
                <w:sz w:val="28"/>
                <w:szCs w:val="26"/>
              </w:rPr>
              <w:t>Độc lập - Tự do - Hạnh phúc</w:t>
            </w:r>
            <w:r w:rsidR="001B4BD4" w:rsidRPr="00E45942">
              <w:rPr>
                <w:rFonts w:ascii="Times New Roman" w:eastAsia="Times New Roman" w:hAnsi="Times New Roman" w:cs="Times New Roman"/>
                <w:b/>
                <w:bCs/>
                <w:sz w:val="26"/>
                <w:szCs w:val="26"/>
              </w:rPr>
              <w:br/>
            </w:r>
          </w:p>
        </w:tc>
      </w:tr>
    </w:tbl>
    <w:p w:rsidR="001B4BD4" w:rsidRPr="00E45942" w:rsidRDefault="001B4BD4" w:rsidP="001B4BD4">
      <w:pPr>
        <w:spacing w:after="0" w:line="240" w:lineRule="auto"/>
        <w:jc w:val="center"/>
        <w:rPr>
          <w:rFonts w:ascii="Times New Roman" w:eastAsia="Times New Roman" w:hAnsi="Times New Roman" w:cs="Times New Roman"/>
          <w:b/>
          <w:bCs/>
          <w:sz w:val="28"/>
          <w:szCs w:val="28"/>
        </w:rPr>
      </w:pPr>
      <w:r w:rsidRPr="00E45942">
        <w:rPr>
          <w:rFonts w:ascii="Times New Roman" w:eastAsia="Times New Roman" w:hAnsi="Times New Roman" w:cs="Times New Roman"/>
          <w:b/>
          <w:bCs/>
          <w:sz w:val="28"/>
          <w:szCs w:val="28"/>
        </w:rPr>
        <w:t xml:space="preserve">PHIẾU ĐÁNH GIÁ </w:t>
      </w:r>
    </w:p>
    <w:p w:rsidR="001B4BD4" w:rsidRPr="00E45942" w:rsidRDefault="001B4BD4" w:rsidP="001B4BD4">
      <w:pPr>
        <w:keepNext/>
        <w:spacing w:after="0" w:line="240" w:lineRule="auto"/>
        <w:jc w:val="center"/>
        <w:outlineLvl w:val="2"/>
        <w:rPr>
          <w:rFonts w:ascii="Times New Roman" w:eastAsia="Arial" w:hAnsi="Times New Roman"/>
          <w:b/>
          <w:sz w:val="28"/>
          <w:szCs w:val="28"/>
        </w:rPr>
      </w:pPr>
      <w:r w:rsidRPr="00E45942">
        <w:rPr>
          <w:rFonts w:ascii="Times New Roman" w:eastAsia="Arial" w:hAnsi="Times New Roman"/>
          <w:b/>
          <w:sz w:val="28"/>
          <w:szCs w:val="28"/>
        </w:rPr>
        <w:t xml:space="preserve">Phạm vi ảnh hưởng, hiệu quả áp dụng </w:t>
      </w:r>
    </w:p>
    <w:p w:rsidR="001B4BD4" w:rsidRPr="00E45942" w:rsidRDefault="001B4BD4" w:rsidP="001B4BD4">
      <w:pPr>
        <w:keepNext/>
        <w:spacing w:after="0" w:line="240" w:lineRule="auto"/>
        <w:jc w:val="center"/>
        <w:outlineLvl w:val="2"/>
        <w:rPr>
          <w:rFonts w:ascii="Times New Roman" w:eastAsia="Arial" w:hAnsi="Times New Roman"/>
          <w:b/>
          <w:sz w:val="28"/>
          <w:szCs w:val="28"/>
        </w:rPr>
      </w:pPr>
      <w:r w:rsidRPr="00E45942">
        <w:rPr>
          <w:rFonts w:ascii="Times New Roman" w:eastAsia="Arial" w:hAnsi="Times New Roman"/>
          <w:b/>
          <w:sz w:val="28"/>
          <w:szCs w:val="28"/>
        </w:rPr>
        <w:t>của sáng kiến trên địa bàn tỉnh Đắk Nông</w:t>
      </w:r>
    </w:p>
    <w:p w:rsidR="001B4BD4" w:rsidRPr="00E45942" w:rsidRDefault="001B4BD4" w:rsidP="001B4BD4">
      <w:pPr>
        <w:spacing w:after="0" w:line="240" w:lineRule="auto"/>
        <w:jc w:val="center"/>
        <w:rPr>
          <w:rFonts w:ascii="Times New Roman" w:eastAsia="Times New Roman" w:hAnsi="Times New Roman" w:cs="Times New Roman"/>
          <w:bCs/>
          <w:i/>
          <w:sz w:val="28"/>
          <w:szCs w:val="28"/>
        </w:rPr>
      </w:pPr>
      <w:r w:rsidRPr="00E45942">
        <w:rPr>
          <w:rFonts w:ascii="Times New Roman" w:eastAsia="Times New Roman" w:hAnsi="Times New Roman" w:cs="Times New Roman"/>
          <w:bCs/>
          <w:i/>
          <w:sz w:val="28"/>
          <w:szCs w:val="28"/>
        </w:rPr>
        <w:t>(Tại phiên họp ngày     /    /20…)</w:t>
      </w:r>
    </w:p>
    <w:p w:rsidR="001B4BD4" w:rsidRPr="00E45942" w:rsidRDefault="00E45942" w:rsidP="001B4BD4">
      <w:pPr>
        <w:spacing w:after="0" w:line="240" w:lineRule="auto"/>
        <w:jc w:val="center"/>
        <w:rPr>
          <w:rFonts w:ascii="Times New Roman" w:eastAsia="Times New Roman" w:hAnsi="Times New Roman" w:cs="Times New Roman"/>
          <w:iCs/>
          <w:sz w:val="28"/>
          <w:szCs w:val="28"/>
        </w:rPr>
      </w:pPr>
      <w:r w:rsidRPr="00E45942">
        <w:rPr>
          <w:rFonts w:ascii="Times New Roman" w:eastAsia="Times New Roman" w:hAnsi="Times New Roman" w:cs="Times New Roman"/>
          <w:iCs/>
          <w:noProof/>
          <w:sz w:val="28"/>
          <w:szCs w:val="28"/>
        </w:rPr>
        <w:pict>
          <v:line id="Straight Connector 16" o:spid="_x0000_s1037" style="position:absolute;left:0;text-align:left;z-index:251671552;visibility:visible" from="190pt,2.85pt" to="263.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" strokecolor="#4579b8 [3044]"/>
        </w:pict>
      </w:r>
    </w:p>
    <w:tbl>
      <w:tblPr>
        <w:tblW w:w="8857" w:type="dxa"/>
        <w:tblInd w:w="-98"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95"/>
        <w:gridCol w:w="737"/>
        <w:gridCol w:w="2062"/>
        <w:gridCol w:w="1287"/>
        <w:gridCol w:w="514"/>
        <w:gridCol w:w="337"/>
        <w:gridCol w:w="1201"/>
        <w:gridCol w:w="880"/>
        <w:gridCol w:w="740"/>
        <w:gridCol w:w="1004"/>
      </w:tblGrid>
      <w:tr w:rsidR="00E45942" w:rsidRPr="00E45942" w:rsidTr="0028526C">
        <w:trPr>
          <w:gridBefore w:val="1"/>
          <w:wBefore w:w="95" w:type="dxa"/>
          <w:trHeight w:val="576"/>
        </w:trPr>
        <w:tc>
          <w:tcPr>
            <w:tcW w:w="737" w:type="dxa"/>
            <w:vMerge w:val="restart"/>
            <w:tcBorders>
              <w:top w:val="double" w:sz="4" w:space="0" w:color="auto"/>
              <w:left w:val="doub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B4BD4" w:rsidRPr="00E45942" w:rsidRDefault="001B4BD4" w:rsidP="0028526C">
            <w:pPr>
              <w:spacing w:after="0" w:line="240" w:lineRule="auto"/>
              <w:jc w:val="center"/>
              <w:rPr>
                <w:rFonts w:ascii="Times New Roman" w:eastAsia="Times New Roman" w:hAnsi="Times New Roman" w:cs="Times New Roman"/>
                <w:sz w:val="28"/>
                <w:szCs w:val="28"/>
              </w:rPr>
            </w:pPr>
            <w:r w:rsidRPr="00E45942">
              <w:rPr>
                <w:rFonts w:ascii="Times New Roman" w:eastAsia="Times New Roman" w:hAnsi="Times New Roman" w:cs="Times New Roman"/>
                <w:b/>
                <w:bCs/>
                <w:sz w:val="28"/>
                <w:szCs w:val="28"/>
              </w:rPr>
              <w:t>STT</w:t>
            </w:r>
          </w:p>
        </w:tc>
        <w:tc>
          <w:tcPr>
            <w:tcW w:w="2062" w:type="dxa"/>
            <w:vMerge w:val="restart"/>
            <w:tcBorders>
              <w:top w:val="doub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B4BD4" w:rsidRPr="00E45942" w:rsidRDefault="001B4BD4" w:rsidP="0028526C">
            <w:pPr>
              <w:spacing w:after="0" w:line="240" w:lineRule="auto"/>
              <w:jc w:val="center"/>
              <w:rPr>
                <w:rFonts w:ascii="Times New Roman" w:eastAsia="Times New Roman" w:hAnsi="Times New Roman" w:cs="Times New Roman"/>
                <w:b/>
                <w:bCs/>
                <w:sz w:val="28"/>
                <w:szCs w:val="28"/>
              </w:rPr>
            </w:pPr>
            <w:r w:rsidRPr="00E45942">
              <w:rPr>
                <w:rFonts w:ascii="Times New Roman" w:eastAsia="Times New Roman" w:hAnsi="Times New Roman" w:cs="Times New Roman"/>
                <w:b/>
                <w:bCs/>
                <w:sz w:val="28"/>
                <w:szCs w:val="28"/>
              </w:rPr>
              <w:t>Họ tên tác giả, đồng tác giả/</w:t>
            </w:r>
          </w:p>
          <w:p w:rsidR="001B4BD4" w:rsidRPr="00E45942" w:rsidRDefault="001B4BD4" w:rsidP="0028526C">
            <w:pPr>
              <w:spacing w:after="0" w:line="240" w:lineRule="auto"/>
              <w:jc w:val="center"/>
              <w:rPr>
                <w:rFonts w:ascii="Times New Roman" w:eastAsia="Times New Roman" w:hAnsi="Times New Roman" w:cs="Times New Roman"/>
                <w:b/>
                <w:bCs/>
                <w:sz w:val="28"/>
                <w:szCs w:val="28"/>
              </w:rPr>
            </w:pPr>
            <w:r w:rsidRPr="00E45942">
              <w:rPr>
                <w:rFonts w:ascii="Times New Roman" w:eastAsia="Times New Roman" w:hAnsi="Times New Roman" w:cs="Times New Roman"/>
                <w:b/>
                <w:bCs/>
                <w:sz w:val="28"/>
                <w:szCs w:val="28"/>
              </w:rPr>
              <w:t xml:space="preserve">Đơn vị/Bộ phận </w:t>
            </w:r>
          </w:p>
          <w:p w:rsidR="001B4BD4" w:rsidRPr="00E45942" w:rsidRDefault="001B4BD4" w:rsidP="0028526C">
            <w:pPr>
              <w:spacing w:after="0" w:line="240" w:lineRule="auto"/>
              <w:jc w:val="center"/>
              <w:rPr>
                <w:rFonts w:ascii="Times New Roman" w:eastAsia="Times New Roman" w:hAnsi="Times New Roman" w:cs="Times New Roman"/>
                <w:sz w:val="28"/>
                <w:szCs w:val="28"/>
              </w:rPr>
            </w:pPr>
            <w:r w:rsidRPr="00E45942">
              <w:rPr>
                <w:rFonts w:ascii="Times New Roman" w:eastAsia="Times New Roman" w:hAnsi="Times New Roman" w:cs="Times New Roman"/>
                <w:b/>
                <w:bCs/>
                <w:sz w:val="28"/>
                <w:szCs w:val="28"/>
              </w:rPr>
              <w:t>công tác</w:t>
            </w:r>
          </w:p>
        </w:tc>
        <w:tc>
          <w:tcPr>
            <w:tcW w:w="1801" w:type="dxa"/>
            <w:gridSpan w:val="2"/>
            <w:vMerge w:val="restart"/>
            <w:tcBorders>
              <w:top w:val="doub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B4BD4" w:rsidRPr="00E45942" w:rsidRDefault="001B4BD4" w:rsidP="0028526C">
            <w:pPr>
              <w:spacing w:after="0" w:line="240" w:lineRule="auto"/>
              <w:jc w:val="center"/>
              <w:rPr>
                <w:rFonts w:ascii="Times New Roman" w:eastAsia="Times New Roman" w:hAnsi="Times New Roman" w:cs="Times New Roman"/>
                <w:sz w:val="28"/>
                <w:szCs w:val="28"/>
              </w:rPr>
            </w:pPr>
            <w:r w:rsidRPr="00E45942">
              <w:rPr>
                <w:rFonts w:ascii="Times New Roman" w:eastAsia="Times New Roman" w:hAnsi="Times New Roman" w:cs="Times New Roman"/>
                <w:b/>
                <w:bCs/>
                <w:sz w:val="28"/>
                <w:szCs w:val="28"/>
              </w:rPr>
              <w:t>Tên sáng kiến</w:t>
            </w:r>
          </w:p>
        </w:tc>
        <w:tc>
          <w:tcPr>
            <w:tcW w:w="3158" w:type="dxa"/>
            <w:gridSpan w:val="4"/>
            <w:tcBorders>
              <w:top w:val="doub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B4BD4" w:rsidRPr="00E45942" w:rsidRDefault="001B4BD4" w:rsidP="0028526C">
            <w:pPr>
              <w:spacing w:after="0" w:line="240" w:lineRule="auto"/>
              <w:jc w:val="center"/>
              <w:rPr>
                <w:rFonts w:ascii="Times New Roman" w:eastAsia="Times New Roman" w:hAnsi="Times New Roman" w:cs="Times New Roman"/>
                <w:b/>
                <w:bCs/>
                <w:sz w:val="28"/>
                <w:szCs w:val="28"/>
              </w:rPr>
            </w:pPr>
            <w:r w:rsidRPr="00E45942">
              <w:rPr>
                <w:rFonts w:ascii="Times New Roman" w:eastAsia="Times New Roman" w:hAnsi="Times New Roman" w:cs="Times New Roman"/>
                <w:b/>
                <w:bCs/>
                <w:sz w:val="28"/>
                <w:szCs w:val="28"/>
              </w:rPr>
              <w:t>Tiêu chí</w:t>
            </w:r>
          </w:p>
        </w:tc>
        <w:tc>
          <w:tcPr>
            <w:tcW w:w="1004" w:type="dxa"/>
            <w:vMerge w:val="restart"/>
            <w:tcBorders>
              <w:top w:val="double" w:sz="4" w:space="0" w:color="auto"/>
              <w:left w:val="nil"/>
              <w:right w:val="double" w:sz="4" w:space="0" w:color="auto"/>
              <w:tl2br w:val="nil"/>
              <w:tr2bl w:val="nil"/>
            </w:tcBorders>
            <w:vAlign w:val="center"/>
          </w:tcPr>
          <w:p w:rsidR="001B4BD4" w:rsidRPr="00E45942" w:rsidRDefault="001B4BD4" w:rsidP="0028526C">
            <w:pPr>
              <w:spacing w:after="0" w:line="240" w:lineRule="auto"/>
              <w:jc w:val="center"/>
              <w:rPr>
                <w:rFonts w:ascii="Times New Roman" w:eastAsia="Times New Roman" w:hAnsi="Times New Roman" w:cs="Times New Roman"/>
                <w:b/>
                <w:bCs/>
                <w:sz w:val="28"/>
                <w:szCs w:val="28"/>
              </w:rPr>
            </w:pPr>
            <w:r w:rsidRPr="00E45942">
              <w:rPr>
                <w:rFonts w:ascii="Times New Roman" w:eastAsia="Times New Roman" w:hAnsi="Times New Roman" w:cs="Times New Roman"/>
                <w:b/>
                <w:bCs/>
                <w:sz w:val="28"/>
                <w:szCs w:val="28"/>
              </w:rPr>
              <w:t xml:space="preserve">Ghi </w:t>
            </w:r>
          </w:p>
          <w:p w:rsidR="001B4BD4" w:rsidRPr="00E45942" w:rsidRDefault="001B4BD4" w:rsidP="0028526C">
            <w:pPr>
              <w:spacing w:after="0" w:line="240" w:lineRule="auto"/>
              <w:jc w:val="center"/>
              <w:rPr>
                <w:rFonts w:ascii="Times New Roman" w:eastAsia="Times New Roman" w:hAnsi="Times New Roman" w:cs="Times New Roman"/>
                <w:b/>
                <w:bCs/>
                <w:sz w:val="28"/>
                <w:szCs w:val="28"/>
              </w:rPr>
            </w:pPr>
            <w:r w:rsidRPr="00E45942">
              <w:rPr>
                <w:rFonts w:ascii="Times New Roman" w:eastAsia="Times New Roman" w:hAnsi="Times New Roman" w:cs="Times New Roman"/>
                <w:b/>
                <w:bCs/>
                <w:sz w:val="28"/>
                <w:szCs w:val="28"/>
              </w:rPr>
              <w:t>chú</w:t>
            </w:r>
          </w:p>
        </w:tc>
      </w:tr>
      <w:tr w:rsidR="00E45942" w:rsidRPr="00E45942" w:rsidTr="0028526C">
        <w:tblPrEx>
          <w:tblBorders>
            <w:top w:val="none" w:sz="0" w:space="0" w:color="auto"/>
            <w:bottom w:val="none" w:sz="0" w:space="0" w:color="auto"/>
            <w:insideH w:val="none" w:sz="0" w:space="0" w:color="auto"/>
            <w:insideV w:val="none" w:sz="0" w:space="0" w:color="auto"/>
          </w:tblBorders>
        </w:tblPrEx>
        <w:trPr>
          <w:gridBefore w:val="1"/>
          <w:wBefore w:w="95" w:type="dxa"/>
        </w:trPr>
        <w:tc>
          <w:tcPr>
            <w:tcW w:w="737" w:type="dxa"/>
            <w:vMerge/>
            <w:tcBorders>
              <w:top w:val="single" w:sz="8" w:space="0" w:color="auto"/>
              <w:left w:val="double" w:sz="4" w:space="0" w:color="auto"/>
              <w:bottom w:val="single" w:sz="8" w:space="0" w:color="auto"/>
              <w:right w:val="single" w:sz="8" w:space="0" w:color="auto"/>
              <w:tl2br w:val="nil"/>
              <w:tr2bl w:val="nil"/>
            </w:tcBorders>
            <w:shd w:val="clear" w:color="auto" w:fill="auto"/>
            <w:vAlign w:val="center"/>
          </w:tcPr>
          <w:p w:rsidR="001B4BD4" w:rsidRPr="00E45942" w:rsidRDefault="001B4BD4" w:rsidP="0028526C">
            <w:pPr>
              <w:spacing w:before="120" w:after="0" w:line="240" w:lineRule="auto"/>
              <w:jc w:val="center"/>
              <w:rPr>
                <w:rFonts w:ascii="Times New Roman" w:eastAsia="Times New Roman" w:hAnsi="Times New Roman" w:cs="Times New Roman"/>
                <w:sz w:val="28"/>
                <w:szCs w:val="28"/>
              </w:rPr>
            </w:pPr>
          </w:p>
        </w:tc>
        <w:tc>
          <w:tcPr>
            <w:tcW w:w="2062" w:type="dxa"/>
            <w:vMerge/>
            <w:tcBorders>
              <w:top w:val="single" w:sz="8" w:space="0" w:color="auto"/>
              <w:left w:val="nil"/>
              <w:bottom w:val="single" w:sz="8" w:space="0" w:color="auto"/>
              <w:right w:val="single" w:sz="8" w:space="0" w:color="auto"/>
              <w:tl2br w:val="nil"/>
              <w:tr2bl w:val="nil"/>
            </w:tcBorders>
            <w:shd w:val="clear" w:color="auto" w:fill="auto"/>
            <w:vAlign w:val="center"/>
          </w:tcPr>
          <w:p w:rsidR="001B4BD4" w:rsidRPr="00E45942" w:rsidRDefault="001B4BD4" w:rsidP="0028526C">
            <w:pPr>
              <w:spacing w:before="120" w:after="0" w:line="240" w:lineRule="auto"/>
              <w:jc w:val="center"/>
              <w:rPr>
                <w:rFonts w:ascii="Times New Roman" w:eastAsia="Times New Roman" w:hAnsi="Times New Roman" w:cs="Times New Roman"/>
                <w:sz w:val="28"/>
                <w:szCs w:val="28"/>
              </w:rPr>
            </w:pPr>
          </w:p>
        </w:tc>
        <w:tc>
          <w:tcPr>
            <w:tcW w:w="1801" w:type="dxa"/>
            <w:gridSpan w:val="2"/>
            <w:vMerge/>
            <w:tcBorders>
              <w:top w:val="single" w:sz="8" w:space="0" w:color="auto"/>
              <w:left w:val="nil"/>
              <w:bottom w:val="single" w:sz="8" w:space="0" w:color="auto"/>
              <w:right w:val="single" w:sz="8" w:space="0" w:color="auto"/>
              <w:tl2br w:val="nil"/>
              <w:tr2bl w:val="nil"/>
            </w:tcBorders>
            <w:shd w:val="clear" w:color="auto" w:fill="auto"/>
            <w:vAlign w:val="center"/>
          </w:tcPr>
          <w:p w:rsidR="001B4BD4" w:rsidRPr="00E45942" w:rsidRDefault="001B4BD4" w:rsidP="0028526C">
            <w:pPr>
              <w:spacing w:before="120" w:after="0" w:line="240" w:lineRule="auto"/>
              <w:jc w:val="center"/>
              <w:rPr>
                <w:rFonts w:ascii="Times New Roman" w:eastAsia="Times New Roman" w:hAnsi="Times New Roman" w:cs="Times New Roman"/>
                <w:sz w:val="28"/>
                <w:szCs w:val="28"/>
              </w:rPr>
            </w:pPr>
          </w:p>
        </w:tc>
        <w:tc>
          <w:tcPr>
            <w:tcW w:w="1538"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B4BD4" w:rsidRPr="00E45942" w:rsidRDefault="001B4BD4" w:rsidP="0028526C">
            <w:pPr>
              <w:spacing w:after="0" w:line="240" w:lineRule="auto"/>
              <w:jc w:val="center"/>
              <w:rPr>
                <w:rFonts w:ascii="Times New Roman" w:eastAsia="Times New Roman" w:hAnsi="Times New Roman" w:cs="Times New Roman"/>
                <w:sz w:val="28"/>
                <w:szCs w:val="28"/>
              </w:rPr>
            </w:pPr>
            <w:r w:rsidRPr="00E45942">
              <w:rPr>
                <w:rFonts w:ascii="Times New Roman" w:eastAsia="Times New Roman" w:hAnsi="Times New Roman" w:cs="Times New Roman"/>
                <w:i/>
                <w:iCs/>
                <w:sz w:val="28"/>
                <w:szCs w:val="28"/>
              </w:rPr>
              <w:t>Phạm vi ảnh hưởng</w:t>
            </w:r>
          </w:p>
        </w:tc>
        <w:tc>
          <w:tcPr>
            <w:tcW w:w="1620"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B4BD4" w:rsidRPr="00E45942" w:rsidRDefault="001B4BD4" w:rsidP="0028526C">
            <w:pPr>
              <w:spacing w:after="0" w:line="240" w:lineRule="auto"/>
              <w:jc w:val="center"/>
              <w:rPr>
                <w:rFonts w:ascii="Times New Roman" w:eastAsia="Times New Roman" w:hAnsi="Times New Roman" w:cs="Times New Roman"/>
                <w:i/>
                <w:sz w:val="28"/>
                <w:szCs w:val="28"/>
              </w:rPr>
            </w:pPr>
            <w:r w:rsidRPr="00E45942">
              <w:rPr>
                <w:rFonts w:ascii="Times New Roman" w:eastAsia="Times New Roman" w:hAnsi="Times New Roman" w:cs="Times New Roman"/>
                <w:i/>
                <w:sz w:val="28"/>
                <w:szCs w:val="28"/>
              </w:rPr>
              <w:t xml:space="preserve">Hiệu quả </w:t>
            </w:r>
          </w:p>
          <w:p w:rsidR="001B4BD4" w:rsidRPr="00E45942" w:rsidRDefault="001B4BD4" w:rsidP="0028526C">
            <w:pPr>
              <w:spacing w:after="0" w:line="240" w:lineRule="auto"/>
              <w:jc w:val="center"/>
              <w:rPr>
                <w:rFonts w:ascii="Times New Roman" w:eastAsia="Times New Roman" w:hAnsi="Times New Roman" w:cs="Times New Roman"/>
                <w:sz w:val="28"/>
                <w:szCs w:val="28"/>
              </w:rPr>
            </w:pPr>
            <w:r w:rsidRPr="00E45942">
              <w:rPr>
                <w:rFonts w:ascii="Times New Roman" w:eastAsia="Times New Roman" w:hAnsi="Times New Roman" w:cs="Times New Roman"/>
                <w:i/>
                <w:sz w:val="28"/>
                <w:szCs w:val="28"/>
              </w:rPr>
              <w:t>áp dụng</w:t>
            </w:r>
          </w:p>
        </w:tc>
        <w:tc>
          <w:tcPr>
            <w:tcW w:w="1004" w:type="dxa"/>
            <w:vMerge/>
            <w:tcBorders>
              <w:left w:val="nil"/>
              <w:bottom w:val="single" w:sz="8" w:space="0" w:color="auto"/>
              <w:right w:val="double" w:sz="4" w:space="0" w:color="auto"/>
              <w:tl2br w:val="nil"/>
              <w:tr2bl w:val="nil"/>
            </w:tcBorders>
          </w:tcPr>
          <w:p w:rsidR="001B4BD4" w:rsidRPr="00E45942" w:rsidRDefault="001B4BD4" w:rsidP="0028526C">
            <w:pPr>
              <w:spacing w:before="120" w:after="0" w:line="240" w:lineRule="auto"/>
              <w:jc w:val="center"/>
              <w:rPr>
                <w:rFonts w:ascii="Times New Roman" w:eastAsia="Times New Roman" w:hAnsi="Times New Roman" w:cs="Times New Roman"/>
                <w:i/>
                <w:iCs/>
                <w:sz w:val="28"/>
                <w:szCs w:val="28"/>
              </w:rPr>
            </w:pPr>
          </w:p>
        </w:tc>
      </w:tr>
      <w:tr w:rsidR="00E45942" w:rsidRPr="00E45942" w:rsidTr="0028526C">
        <w:tblPrEx>
          <w:tblBorders>
            <w:top w:val="none" w:sz="0" w:space="0" w:color="auto"/>
            <w:bottom w:val="none" w:sz="0" w:space="0" w:color="auto"/>
            <w:insideH w:val="none" w:sz="0" w:space="0" w:color="auto"/>
            <w:insideV w:val="none" w:sz="0" w:space="0" w:color="auto"/>
          </w:tblBorders>
        </w:tblPrEx>
        <w:trPr>
          <w:gridBefore w:val="1"/>
          <w:wBefore w:w="95" w:type="dxa"/>
        </w:trPr>
        <w:tc>
          <w:tcPr>
            <w:tcW w:w="737" w:type="dxa"/>
            <w:tcBorders>
              <w:top w:val="single" w:sz="8" w:space="0" w:color="auto"/>
              <w:left w:val="double" w:sz="4"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B4BD4" w:rsidRPr="00E45942" w:rsidRDefault="001B4BD4" w:rsidP="0028526C">
            <w:pPr>
              <w:spacing w:before="120" w:after="0" w:line="240" w:lineRule="auto"/>
              <w:jc w:val="center"/>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(1)</w:t>
            </w:r>
          </w:p>
        </w:tc>
        <w:tc>
          <w:tcPr>
            <w:tcW w:w="206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B4BD4" w:rsidRPr="00E45942" w:rsidRDefault="001B4BD4" w:rsidP="0028526C">
            <w:pPr>
              <w:spacing w:before="120" w:after="0" w:line="240" w:lineRule="auto"/>
              <w:jc w:val="center"/>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(2)</w:t>
            </w:r>
          </w:p>
        </w:tc>
        <w:tc>
          <w:tcPr>
            <w:tcW w:w="1801"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B4BD4" w:rsidRPr="00E45942" w:rsidRDefault="001B4BD4" w:rsidP="0028526C">
            <w:pPr>
              <w:spacing w:before="120" w:after="0" w:line="240" w:lineRule="auto"/>
              <w:jc w:val="center"/>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(3)</w:t>
            </w:r>
          </w:p>
        </w:tc>
        <w:tc>
          <w:tcPr>
            <w:tcW w:w="1538"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B4BD4" w:rsidRPr="00E45942" w:rsidRDefault="001B4BD4" w:rsidP="0028526C">
            <w:pPr>
              <w:spacing w:before="120" w:after="0" w:line="240" w:lineRule="auto"/>
              <w:jc w:val="center"/>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(4)</w:t>
            </w:r>
          </w:p>
        </w:tc>
        <w:tc>
          <w:tcPr>
            <w:tcW w:w="1620"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B4BD4" w:rsidRPr="00E45942" w:rsidRDefault="001B4BD4" w:rsidP="0028526C">
            <w:pPr>
              <w:spacing w:before="120" w:after="0" w:line="240" w:lineRule="auto"/>
              <w:jc w:val="center"/>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(5)</w:t>
            </w:r>
          </w:p>
        </w:tc>
        <w:tc>
          <w:tcPr>
            <w:tcW w:w="1004" w:type="dxa"/>
            <w:tcBorders>
              <w:top w:val="single" w:sz="8" w:space="0" w:color="auto"/>
              <w:left w:val="nil"/>
              <w:bottom w:val="single" w:sz="8" w:space="0" w:color="auto"/>
              <w:right w:val="double" w:sz="4" w:space="0" w:color="auto"/>
              <w:tl2br w:val="nil"/>
              <w:tr2bl w:val="nil"/>
            </w:tcBorders>
          </w:tcPr>
          <w:p w:rsidR="001B4BD4" w:rsidRPr="00E45942" w:rsidRDefault="001B4BD4" w:rsidP="0028526C">
            <w:pPr>
              <w:spacing w:before="120" w:after="0" w:line="240" w:lineRule="auto"/>
              <w:jc w:val="center"/>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(6)</w:t>
            </w:r>
          </w:p>
        </w:tc>
      </w:tr>
      <w:tr w:rsidR="00E45942" w:rsidRPr="00E45942" w:rsidTr="0028526C">
        <w:tblPrEx>
          <w:tblBorders>
            <w:top w:val="none" w:sz="0" w:space="0" w:color="auto"/>
            <w:bottom w:val="none" w:sz="0" w:space="0" w:color="auto"/>
            <w:insideH w:val="none" w:sz="0" w:space="0" w:color="auto"/>
            <w:insideV w:val="none" w:sz="0" w:space="0" w:color="auto"/>
          </w:tblBorders>
        </w:tblPrEx>
        <w:trPr>
          <w:gridBefore w:val="1"/>
          <w:wBefore w:w="95" w:type="dxa"/>
        </w:trPr>
        <w:tc>
          <w:tcPr>
            <w:tcW w:w="737" w:type="dxa"/>
            <w:tcBorders>
              <w:top w:val="nil"/>
              <w:left w:val="double" w:sz="4"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B4BD4" w:rsidRPr="00E45942" w:rsidRDefault="001B4BD4" w:rsidP="0028526C">
            <w:pPr>
              <w:spacing w:before="120" w:after="0" w:line="240" w:lineRule="auto"/>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c>
          <w:tcPr>
            <w:tcW w:w="206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B4BD4" w:rsidRPr="00E45942" w:rsidRDefault="001B4BD4" w:rsidP="0028526C">
            <w:pPr>
              <w:spacing w:before="120" w:after="0" w:line="240" w:lineRule="auto"/>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c>
          <w:tcPr>
            <w:tcW w:w="1801"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B4BD4" w:rsidRPr="00E45942" w:rsidRDefault="001B4BD4" w:rsidP="0028526C">
            <w:pPr>
              <w:spacing w:before="120" w:after="0" w:line="240" w:lineRule="auto"/>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c>
          <w:tcPr>
            <w:tcW w:w="1538"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B4BD4" w:rsidRPr="00E45942" w:rsidRDefault="001B4BD4" w:rsidP="0028526C">
            <w:pPr>
              <w:spacing w:before="120" w:after="0" w:line="240" w:lineRule="auto"/>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c>
          <w:tcPr>
            <w:tcW w:w="1620"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B4BD4" w:rsidRPr="00E45942" w:rsidRDefault="001B4BD4" w:rsidP="0028526C">
            <w:pPr>
              <w:spacing w:before="120" w:after="0" w:line="240" w:lineRule="auto"/>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c>
          <w:tcPr>
            <w:tcW w:w="1004" w:type="dxa"/>
            <w:tcBorders>
              <w:top w:val="nil"/>
              <w:left w:val="nil"/>
              <w:bottom w:val="single" w:sz="8" w:space="0" w:color="auto"/>
              <w:right w:val="double" w:sz="4" w:space="0" w:color="auto"/>
              <w:tl2br w:val="nil"/>
              <w:tr2bl w:val="nil"/>
            </w:tcBorders>
          </w:tcPr>
          <w:p w:rsidR="001B4BD4" w:rsidRPr="00E45942" w:rsidRDefault="001B4BD4" w:rsidP="0028526C">
            <w:pPr>
              <w:spacing w:before="120" w:after="0" w:line="240" w:lineRule="auto"/>
              <w:rPr>
                <w:rFonts w:ascii="Times New Roman" w:eastAsia="Times New Roman" w:hAnsi="Times New Roman" w:cs="Times New Roman"/>
                <w:sz w:val="28"/>
                <w:szCs w:val="28"/>
              </w:rPr>
            </w:pPr>
          </w:p>
        </w:tc>
      </w:tr>
      <w:tr w:rsidR="00E45942" w:rsidRPr="00E45942" w:rsidTr="0028526C">
        <w:tblPrEx>
          <w:tblBorders>
            <w:top w:val="none" w:sz="0" w:space="0" w:color="auto"/>
            <w:bottom w:val="none" w:sz="0" w:space="0" w:color="auto"/>
            <w:insideH w:val="none" w:sz="0" w:space="0" w:color="auto"/>
            <w:insideV w:val="none" w:sz="0" w:space="0" w:color="auto"/>
          </w:tblBorders>
        </w:tblPrEx>
        <w:trPr>
          <w:gridBefore w:val="1"/>
          <w:wBefore w:w="95" w:type="dxa"/>
        </w:trPr>
        <w:tc>
          <w:tcPr>
            <w:tcW w:w="737" w:type="dxa"/>
            <w:tcBorders>
              <w:top w:val="nil"/>
              <w:left w:val="double" w:sz="4"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B4BD4" w:rsidRPr="00E45942" w:rsidRDefault="001B4BD4" w:rsidP="0028526C">
            <w:pPr>
              <w:spacing w:before="120" w:after="0" w:line="240" w:lineRule="auto"/>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c>
          <w:tcPr>
            <w:tcW w:w="206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B4BD4" w:rsidRPr="00E45942" w:rsidRDefault="001B4BD4" w:rsidP="0028526C">
            <w:pPr>
              <w:spacing w:before="120" w:after="0" w:line="240" w:lineRule="auto"/>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c>
          <w:tcPr>
            <w:tcW w:w="1801"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B4BD4" w:rsidRPr="00E45942" w:rsidRDefault="001B4BD4" w:rsidP="0028526C">
            <w:pPr>
              <w:spacing w:before="120" w:after="0" w:line="240" w:lineRule="auto"/>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c>
          <w:tcPr>
            <w:tcW w:w="1538"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B4BD4" w:rsidRPr="00E45942" w:rsidRDefault="001B4BD4" w:rsidP="0028526C">
            <w:pPr>
              <w:spacing w:before="120" w:after="0" w:line="240" w:lineRule="auto"/>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c>
          <w:tcPr>
            <w:tcW w:w="1620"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B4BD4" w:rsidRPr="00E45942" w:rsidRDefault="001B4BD4" w:rsidP="0028526C">
            <w:pPr>
              <w:spacing w:before="120" w:after="0" w:line="240" w:lineRule="auto"/>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c>
          <w:tcPr>
            <w:tcW w:w="1004" w:type="dxa"/>
            <w:tcBorders>
              <w:top w:val="nil"/>
              <w:left w:val="nil"/>
              <w:bottom w:val="single" w:sz="8" w:space="0" w:color="auto"/>
              <w:right w:val="double" w:sz="4" w:space="0" w:color="auto"/>
              <w:tl2br w:val="nil"/>
              <w:tr2bl w:val="nil"/>
            </w:tcBorders>
          </w:tcPr>
          <w:p w:rsidR="001B4BD4" w:rsidRPr="00E45942" w:rsidRDefault="001B4BD4" w:rsidP="0028526C">
            <w:pPr>
              <w:spacing w:before="120" w:after="0" w:line="240" w:lineRule="auto"/>
              <w:rPr>
                <w:rFonts w:ascii="Times New Roman" w:eastAsia="Times New Roman" w:hAnsi="Times New Roman" w:cs="Times New Roman"/>
                <w:sz w:val="28"/>
                <w:szCs w:val="28"/>
              </w:rPr>
            </w:pPr>
          </w:p>
        </w:tc>
      </w:tr>
      <w:tr w:rsidR="00E45942" w:rsidRPr="00E45942" w:rsidTr="0028526C">
        <w:tblPrEx>
          <w:tblBorders>
            <w:top w:val="none" w:sz="0" w:space="0" w:color="auto"/>
            <w:bottom w:val="none" w:sz="0" w:space="0" w:color="auto"/>
            <w:insideH w:val="none" w:sz="0" w:space="0" w:color="auto"/>
            <w:insideV w:val="none" w:sz="0" w:space="0" w:color="auto"/>
          </w:tblBorders>
        </w:tblPrEx>
        <w:trPr>
          <w:gridBefore w:val="1"/>
          <w:wBefore w:w="95" w:type="dxa"/>
        </w:trPr>
        <w:tc>
          <w:tcPr>
            <w:tcW w:w="737" w:type="dxa"/>
            <w:tcBorders>
              <w:top w:val="nil"/>
              <w:left w:val="double" w:sz="4"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B4BD4" w:rsidRPr="00E45942" w:rsidRDefault="001B4BD4" w:rsidP="0028526C">
            <w:pPr>
              <w:spacing w:before="120" w:after="0" w:line="240" w:lineRule="auto"/>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c>
          <w:tcPr>
            <w:tcW w:w="206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B4BD4" w:rsidRPr="00E45942" w:rsidRDefault="001B4BD4" w:rsidP="0028526C">
            <w:pPr>
              <w:spacing w:before="120" w:after="0" w:line="240" w:lineRule="auto"/>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c>
          <w:tcPr>
            <w:tcW w:w="1801"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B4BD4" w:rsidRPr="00E45942" w:rsidRDefault="001B4BD4" w:rsidP="0028526C">
            <w:pPr>
              <w:spacing w:before="120" w:after="0" w:line="240" w:lineRule="auto"/>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c>
          <w:tcPr>
            <w:tcW w:w="1538"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B4BD4" w:rsidRPr="00E45942" w:rsidRDefault="001B4BD4" w:rsidP="0028526C">
            <w:pPr>
              <w:spacing w:before="120" w:after="0" w:line="240" w:lineRule="auto"/>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c>
          <w:tcPr>
            <w:tcW w:w="1620" w:type="dxa"/>
            <w:gridSpan w:val="2"/>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B4BD4" w:rsidRPr="00E45942" w:rsidRDefault="001B4BD4" w:rsidP="0028526C">
            <w:pPr>
              <w:spacing w:before="120" w:after="0" w:line="240" w:lineRule="auto"/>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c>
          <w:tcPr>
            <w:tcW w:w="1004" w:type="dxa"/>
            <w:tcBorders>
              <w:top w:val="nil"/>
              <w:left w:val="nil"/>
              <w:bottom w:val="single" w:sz="8" w:space="0" w:color="auto"/>
              <w:right w:val="double" w:sz="4" w:space="0" w:color="auto"/>
              <w:tl2br w:val="nil"/>
              <w:tr2bl w:val="nil"/>
            </w:tcBorders>
          </w:tcPr>
          <w:p w:rsidR="001B4BD4" w:rsidRPr="00E45942" w:rsidRDefault="001B4BD4" w:rsidP="0028526C">
            <w:pPr>
              <w:spacing w:before="120" w:after="0" w:line="240" w:lineRule="auto"/>
              <w:rPr>
                <w:rFonts w:ascii="Times New Roman" w:eastAsia="Times New Roman" w:hAnsi="Times New Roman" w:cs="Times New Roman"/>
                <w:sz w:val="28"/>
                <w:szCs w:val="28"/>
              </w:rPr>
            </w:pPr>
          </w:p>
        </w:tc>
      </w:tr>
      <w:tr w:rsidR="00E45942" w:rsidRPr="00E45942" w:rsidTr="0028526C">
        <w:tblPrEx>
          <w:tblBorders>
            <w:top w:val="none" w:sz="0" w:space="0" w:color="auto"/>
            <w:bottom w:val="none" w:sz="0" w:space="0" w:color="auto"/>
            <w:insideH w:val="none" w:sz="0" w:space="0" w:color="auto"/>
            <w:insideV w:val="none" w:sz="0" w:space="0" w:color="auto"/>
          </w:tblBorders>
        </w:tblPrEx>
        <w:trPr>
          <w:gridBefore w:val="1"/>
          <w:wBefore w:w="95" w:type="dxa"/>
        </w:trPr>
        <w:tc>
          <w:tcPr>
            <w:tcW w:w="737" w:type="dxa"/>
            <w:tcBorders>
              <w:top w:val="nil"/>
              <w:left w:val="double" w:sz="4" w:space="0" w:color="auto"/>
              <w:bottom w:val="double" w:sz="4" w:space="0" w:color="auto"/>
              <w:right w:val="single" w:sz="8" w:space="0" w:color="auto"/>
              <w:tl2br w:val="nil"/>
              <w:tr2bl w:val="nil"/>
            </w:tcBorders>
            <w:shd w:val="clear" w:color="auto" w:fill="auto"/>
            <w:tcMar>
              <w:top w:w="0" w:type="dxa"/>
              <w:left w:w="108" w:type="dxa"/>
              <w:bottom w:w="0" w:type="dxa"/>
              <w:right w:w="108" w:type="dxa"/>
            </w:tcMar>
          </w:tcPr>
          <w:p w:rsidR="001B4BD4" w:rsidRPr="00E45942" w:rsidRDefault="001B4BD4" w:rsidP="0028526C">
            <w:pPr>
              <w:spacing w:before="120" w:after="0" w:line="240" w:lineRule="auto"/>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c>
          <w:tcPr>
            <w:tcW w:w="2062" w:type="dxa"/>
            <w:tcBorders>
              <w:top w:val="nil"/>
              <w:left w:val="nil"/>
              <w:bottom w:val="double" w:sz="4" w:space="0" w:color="auto"/>
              <w:right w:val="single" w:sz="8" w:space="0" w:color="auto"/>
              <w:tl2br w:val="nil"/>
              <w:tr2bl w:val="nil"/>
            </w:tcBorders>
            <w:shd w:val="clear" w:color="auto" w:fill="auto"/>
            <w:tcMar>
              <w:top w:w="0" w:type="dxa"/>
              <w:left w:w="108" w:type="dxa"/>
              <w:bottom w:w="0" w:type="dxa"/>
              <w:right w:w="108" w:type="dxa"/>
            </w:tcMar>
          </w:tcPr>
          <w:p w:rsidR="001B4BD4" w:rsidRPr="00E45942" w:rsidRDefault="001B4BD4" w:rsidP="0028526C">
            <w:pPr>
              <w:spacing w:before="120" w:after="0" w:line="240" w:lineRule="auto"/>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c>
          <w:tcPr>
            <w:tcW w:w="1801" w:type="dxa"/>
            <w:gridSpan w:val="2"/>
            <w:tcBorders>
              <w:top w:val="nil"/>
              <w:left w:val="nil"/>
              <w:bottom w:val="double" w:sz="4" w:space="0" w:color="auto"/>
              <w:right w:val="single" w:sz="8" w:space="0" w:color="auto"/>
              <w:tl2br w:val="nil"/>
              <w:tr2bl w:val="nil"/>
            </w:tcBorders>
            <w:shd w:val="clear" w:color="auto" w:fill="auto"/>
            <w:tcMar>
              <w:top w:w="0" w:type="dxa"/>
              <w:left w:w="108" w:type="dxa"/>
              <w:bottom w:w="0" w:type="dxa"/>
              <w:right w:w="108" w:type="dxa"/>
            </w:tcMar>
          </w:tcPr>
          <w:p w:rsidR="001B4BD4" w:rsidRPr="00E45942" w:rsidRDefault="001B4BD4" w:rsidP="0028526C">
            <w:pPr>
              <w:spacing w:before="120" w:after="0" w:line="240" w:lineRule="auto"/>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c>
          <w:tcPr>
            <w:tcW w:w="1538" w:type="dxa"/>
            <w:gridSpan w:val="2"/>
            <w:tcBorders>
              <w:top w:val="nil"/>
              <w:left w:val="nil"/>
              <w:bottom w:val="double" w:sz="4" w:space="0" w:color="auto"/>
              <w:right w:val="single" w:sz="8" w:space="0" w:color="auto"/>
              <w:tl2br w:val="nil"/>
              <w:tr2bl w:val="nil"/>
            </w:tcBorders>
            <w:shd w:val="clear" w:color="auto" w:fill="auto"/>
            <w:tcMar>
              <w:top w:w="0" w:type="dxa"/>
              <w:left w:w="108" w:type="dxa"/>
              <w:bottom w:w="0" w:type="dxa"/>
              <w:right w:w="108" w:type="dxa"/>
            </w:tcMar>
          </w:tcPr>
          <w:p w:rsidR="001B4BD4" w:rsidRPr="00E45942" w:rsidRDefault="001B4BD4" w:rsidP="0028526C">
            <w:pPr>
              <w:spacing w:before="120" w:after="0" w:line="240" w:lineRule="auto"/>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c>
          <w:tcPr>
            <w:tcW w:w="1620" w:type="dxa"/>
            <w:gridSpan w:val="2"/>
            <w:tcBorders>
              <w:top w:val="nil"/>
              <w:left w:val="nil"/>
              <w:bottom w:val="double" w:sz="4" w:space="0" w:color="auto"/>
              <w:right w:val="single" w:sz="8" w:space="0" w:color="auto"/>
              <w:tl2br w:val="nil"/>
              <w:tr2bl w:val="nil"/>
            </w:tcBorders>
            <w:shd w:val="clear" w:color="auto" w:fill="auto"/>
            <w:tcMar>
              <w:top w:w="0" w:type="dxa"/>
              <w:left w:w="108" w:type="dxa"/>
              <w:bottom w:w="0" w:type="dxa"/>
              <w:right w:w="108" w:type="dxa"/>
            </w:tcMar>
          </w:tcPr>
          <w:p w:rsidR="001B4BD4" w:rsidRPr="00E45942" w:rsidRDefault="001B4BD4" w:rsidP="0028526C">
            <w:pPr>
              <w:spacing w:before="120" w:after="0" w:line="240" w:lineRule="auto"/>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c>
          <w:tcPr>
            <w:tcW w:w="1004" w:type="dxa"/>
            <w:tcBorders>
              <w:top w:val="nil"/>
              <w:left w:val="nil"/>
              <w:bottom w:val="double" w:sz="4" w:space="0" w:color="auto"/>
              <w:right w:val="double" w:sz="4" w:space="0" w:color="auto"/>
              <w:tl2br w:val="nil"/>
              <w:tr2bl w:val="nil"/>
            </w:tcBorders>
          </w:tcPr>
          <w:p w:rsidR="001B4BD4" w:rsidRPr="00E45942" w:rsidRDefault="001B4BD4" w:rsidP="0028526C">
            <w:pPr>
              <w:spacing w:before="120" w:after="0" w:line="240" w:lineRule="auto"/>
              <w:rPr>
                <w:rFonts w:ascii="Times New Roman" w:eastAsia="Times New Roman" w:hAnsi="Times New Roman" w:cs="Times New Roman"/>
                <w:sz w:val="28"/>
                <w:szCs w:val="28"/>
              </w:rPr>
            </w:pPr>
          </w:p>
        </w:tc>
      </w:tr>
      <w:tr w:rsidR="00E45942" w:rsidRPr="00E45942" w:rsidTr="0028526C">
        <w:trPr>
          <w:gridAfter w:val="2"/>
          <w:wAfter w:w="1744" w:type="dxa"/>
        </w:trPr>
        <w:tc>
          <w:tcPr>
            <w:tcW w:w="4181" w:type="dxa"/>
            <w:gridSpan w:val="4"/>
            <w:tcBorders>
              <w:top w:val="nil"/>
              <w:left w:val="nil"/>
              <w:bottom w:val="nil"/>
              <w:right w:val="nil"/>
              <w:tl2br w:val="nil"/>
              <w:tr2bl w:val="nil"/>
            </w:tcBorders>
            <w:shd w:val="clear" w:color="auto" w:fill="auto"/>
            <w:tcMar>
              <w:top w:w="0" w:type="dxa"/>
              <w:left w:w="108" w:type="dxa"/>
              <w:bottom w:w="0" w:type="dxa"/>
              <w:right w:w="108" w:type="dxa"/>
            </w:tcMar>
          </w:tcPr>
          <w:p w:rsidR="001B4BD4" w:rsidRPr="00E45942" w:rsidRDefault="001B4BD4" w:rsidP="0028526C">
            <w:pPr>
              <w:spacing w:after="0" w:line="240" w:lineRule="auto"/>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c>
          <w:tcPr>
            <w:tcW w:w="851" w:type="dxa"/>
            <w:gridSpan w:val="2"/>
            <w:tcBorders>
              <w:top w:val="nil"/>
              <w:left w:val="nil"/>
              <w:bottom w:val="nil"/>
              <w:right w:val="nil"/>
              <w:tl2br w:val="nil"/>
              <w:tr2bl w:val="nil"/>
            </w:tcBorders>
          </w:tcPr>
          <w:p w:rsidR="001B4BD4" w:rsidRPr="00E45942" w:rsidRDefault="001B4BD4" w:rsidP="0028526C">
            <w:pPr>
              <w:spacing w:before="240" w:after="0" w:line="240" w:lineRule="auto"/>
              <w:jc w:val="center"/>
              <w:rPr>
                <w:rFonts w:ascii="Times New Roman" w:eastAsia="Times New Roman" w:hAnsi="Times New Roman" w:cs="Times New Roman"/>
                <w:b/>
                <w:bCs/>
                <w:sz w:val="28"/>
                <w:szCs w:val="28"/>
              </w:rPr>
            </w:pPr>
          </w:p>
        </w:tc>
        <w:tc>
          <w:tcPr>
            <w:tcW w:w="2081" w:type="dxa"/>
            <w:gridSpan w:val="2"/>
            <w:tcBorders>
              <w:top w:val="nil"/>
              <w:left w:val="nil"/>
              <w:bottom w:val="nil"/>
              <w:right w:val="nil"/>
              <w:tl2br w:val="nil"/>
              <w:tr2bl w:val="nil"/>
            </w:tcBorders>
          </w:tcPr>
          <w:p w:rsidR="001B4BD4" w:rsidRPr="00E45942" w:rsidRDefault="001B4BD4" w:rsidP="0028526C">
            <w:pPr>
              <w:spacing w:before="240" w:after="0" w:line="240" w:lineRule="auto"/>
              <w:jc w:val="center"/>
              <w:rPr>
                <w:rFonts w:ascii="Times New Roman" w:eastAsia="Times New Roman" w:hAnsi="Times New Roman" w:cs="Times New Roman"/>
                <w:b/>
                <w:bCs/>
                <w:sz w:val="28"/>
                <w:szCs w:val="28"/>
              </w:rPr>
            </w:pPr>
          </w:p>
        </w:tc>
      </w:tr>
    </w:tbl>
    <w:p w:rsidR="001B4BD4" w:rsidRPr="00E45942" w:rsidRDefault="001B4BD4" w:rsidP="001B4BD4">
      <w:pPr>
        <w:spacing w:before="40" w:after="0"/>
        <w:ind w:firstLine="720"/>
        <w:rPr>
          <w:rFonts w:ascii="Times New Roman" w:eastAsia="Times New Roman" w:hAnsi="Times New Roman" w:cs="Times New Roman"/>
          <w:b/>
          <w:bCs/>
          <w:i/>
          <w:iCs/>
          <w:sz w:val="28"/>
          <w:szCs w:val="28"/>
        </w:rPr>
      </w:pPr>
    </w:p>
    <w:p w:rsidR="001B4BD4" w:rsidRPr="00E45942" w:rsidRDefault="001B4BD4" w:rsidP="001B4BD4">
      <w:pPr>
        <w:spacing w:before="40" w:after="0" w:line="240" w:lineRule="auto"/>
        <w:rPr>
          <w:rFonts w:ascii="Times New Roman" w:eastAsia="Times New Roman" w:hAnsi="Times New Roman" w:cs="Times New Roman"/>
          <w:b/>
          <w:bCs/>
          <w:i/>
          <w:iCs/>
          <w:sz w:val="28"/>
          <w:szCs w:val="28"/>
        </w:rPr>
      </w:pPr>
    </w:p>
    <w:p w:rsidR="001B4BD4" w:rsidRPr="00E45942" w:rsidRDefault="001B4BD4" w:rsidP="001B4BD4">
      <w:pPr>
        <w:spacing w:before="40" w:after="0" w:line="240" w:lineRule="auto"/>
        <w:rPr>
          <w:rFonts w:ascii="Times New Roman" w:eastAsia="Times New Roman" w:hAnsi="Times New Roman" w:cs="Times New Roman"/>
          <w:b/>
          <w:bCs/>
          <w:i/>
          <w:iCs/>
          <w:sz w:val="28"/>
          <w:szCs w:val="28"/>
        </w:rPr>
      </w:pPr>
    </w:p>
    <w:p w:rsidR="001B4BD4" w:rsidRPr="00E45942" w:rsidRDefault="001B4BD4" w:rsidP="001B4BD4">
      <w:pPr>
        <w:spacing w:before="40" w:after="0" w:line="240" w:lineRule="auto"/>
        <w:rPr>
          <w:rFonts w:ascii="Times New Roman" w:eastAsia="Times New Roman" w:hAnsi="Times New Roman" w:cs="Times New Roman"/>
          <w:b/>
          <w:bCs/>
          <w:i/>
          <w:iCs/>
          <w:sz w:val="28"/>
          <w:szCs w:val="28"/>
        </w:rPr>
      </w:pPr>
    </w:p>
    <w:p w:rsidR="001B4BD4" w:rsidRPr="00E45942" w:rsidRDefault="00E45942" w:rsidP="001B4BD4">
      <w:pPr>
        <w:spacing w:before="40" w:after="0" w:line="240" w:lineRule="auto"/>
        <w:rPr>
          <w:rFonts w:ascii="Times New Roman" w:eastAsia="Times New Roman" w:hAnsi="Times New Roman" w:cs="Times New Roman"/>
          <w:b/>
          <w:bCs/>
          <w:i/>
          <w:iCs/>
          <w:sz w:val="28"/>
          <w:szCs w:val="28"/>
        </w:rPr>
      </w:pPr>
      <w:r w:rsidRPr="00E45942">
        <w:rPr>
          <w:rFonts w:ascii="Times New Roman" w:eastAsia="Times New Roman" w:hAnsi="Times New Roman" w:cs="Times New Roman"/>
          <w:b/>
          <w:bCs/>
          <w:i/>
          <w:iCs/>
          <w:noProof/>
          <w:sz w:val="28"/>
          <w:szCs w:val="28"/>
        </w:rPr>
        <w:pict>
          <v:line id="Straight Connector 18" o:spid="_x0000_s1038" style="position:absolute;z-index:251672576;visibility:visible;mso-height-relative:margin" from="-1.55pt,16.75pt" to="93.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" strokecolor="#4579b8 [3044]"/>
        </w:pict>
      </w:r>
    </w:p>
    <w:p w:rsidR="001B4BD4" w:rsidRPr="00E45942" w:rsidRDefault="001B4BD4" w:rsidP="001B4BD4">
      <w:pPr>
        <w:spacing w:before="40" w:after="0" w:line="240" w:lineRule="auto"/>
        <w:rPr>
          <w:rFonts w:ascii="Times New Roman" w:eastAsia="Times New Roman" w:hAnsi="Times New Roman" w:cs="Times New Roman"/>
          <w:sz w:val="24"/>
          <w:szCs w:val="24"/>
        </w:rPr>
      </w:pPr>
      <w:r w:rsidRPr="00E45942">
        <w:rPr>
          <w:rFonts w:ascii="Times New Roman" w:eastAsia="Times New Roman" w:hAnsi="Times New Roman" w:cs="Times New Roman"/>
          <w:b/>
          <w:bCs/>
          <w:i/>
          <w:iCs/>
          <w:sz w:val="24"/>
          <w:szCs w:val="24"/>
        </w:rPr>
        <w:t>* Ghi chú:</w:t>
      </w:r>
    </w:p>
    <w:p w:rsidR="001B4BD4" w:rsidRPr="00E45942" w:rsidRDefault="001B4BD4" w:rsidP="001B4BD4">
      <w:pPr>
        <w:spacing w:before="40" w:after="0" w:line="240" w:lineRule="auto"/>
        <w:rPr>
          <w:rFonts w:ascii="Times New Roman" w:eastAsia="Times New Roman" w:hAnsi="Times New Roman" w:cs="Times New Roman"/>
          <w:sz w:val="24"/>
          <w:szCs w:val="24"/>
        </w:rPr>
      </w:pPr>
      <w:r w:rsidRPr="00E45942">
        <w:rPr>
          <w:rFonts w:ascii="Times New Roman" w:eastAsia="Times New Roman" w:hAnsi="Times New Roman" w:cs="Times New Roman"/>
          <w:i/>
          <w:iCs/>
          <w:sz w:val="24"/>
          <w:szCs w:val="24"/>
        </w:rPr>
        <w:t>- Phiếu đánh giá này dành cho từng thành viên Hội đồng.</w:t>
      </w:r>
    </w:p>
    <w:p w:rsidR="001B4BD4" w:rsidRPr="00E45942" w:rsidRDefault="001B4BD4" w:rsidP="001B4BD4">
      <w:pPr>
        <w:spacing w:before="40" w:after="0" w:line="240" w:lineRule="auto"/>
        <w:rPr>
          <w:rFonts w:ascii="Times New Roman" w:eastAsia="Times New Roman" w:hAnsi="Times New Roman" w:cs="Times New Roman"/>
          <w:sz w:val="24"/>
          <w:szCs w:val="24"/>
        </w:rPr>
      </w:pPr>
      <w:r w:rsidRPr="00E45942">
        <w:rPr>
          <w:rFonts w:ascii="Times New Roman" w:eastAsia="Times New Roman" w:hAnsi="Times New Roman" w:cs="Times New Roman"/>
          <w:i/>
          <w:iCs/>
          <w:sz w:val="24"/>
          <w:szCs w:val="24"/>
        </w:rPr>
        <w:t xml:space="preserve">- Cột (4), Cột (5): Đánh giá </w:t>
      </w:r>
      <w:r w:rsidRPr="00E45942">
        <w:rPr>
          <w:rFonts w:ascii="Times New Roman" w:eastAsia="Times New Roman" w:hAnsi="Times New Roman" w:cs="Times New Roman"/>
          <w:b/>
          <w:i/>
          <w:iCs/>
          <w:sz w:val="24"/>
          <w:szCs w:val="24"/>
        </w:rPr>
        <w:t>“Đạt”</w:t>
      </w:r>
      <w:r w:rsidRPr="00E45942">
        <w:rPr>
          <w:rFonts w:ascii="Times New Roman" w:eastAsia="Times New Roman" w:hAnsi="Times New Roman" w:cs="Times New Roman"/>
          <w:i/>
          <w:iCs/>
          <w:sz w:val="24"/>
          <w:szCs w:val="24"/>
        </w:rPr>
        <w:t xml:space="preserve"> hay </w:t>
      </w:r>
      <w:r w:rsidRPr="00E45942">
        <w:rPr>
          <w:rFonts w:ascii="Times New Roman" w:eastAsia="Times New Roman" w:hAnsi="Times New Roman" w:cs="Times New Roman"/>
          <w:b/>
          <w:i/>
          <w:iCs/>
          <w:sz w:val="24"/>
          <w:szCs w:val="24"/>
        </w:rPr>
        <w:t>“Không đạt”</w:t>
      </w:r>
      <w:r w:rsidRPr="00E45942">
        <w:rPr>
          <w:rFonts w:ascii="Times New Roman" w:eastAsia="Times New Roman" w:hAnsi="Times New Roman" w:cs="Times New Roman"/>
          <w:i/>
          <w:iCs/>
          <w:sz w:val="24"/>
          <w:szCs w:val="24"/>
        </w:rPr>
        <w:t>.</w:t>
      </w:r>
    </w:p>
    <w:p w:rsidR="001B4BD4" w:rsidRPr="00E45942" w:rsidRDefault="001B4BD4" w:rsidP="001B4BD4">
      <w:pPr>
        <w:spacing w:after="0" w:line="240" w:lineRule="auto"/>
        <w:ind w:firstLine="709"/>
        <w:jc w:val="center"/>
        <w:rPr>
          <w:rFonts w:ascii="Times New Roman" w:eastAsia="Arial" w:hAnsi="Times New Roman"/>
          <w:b/>
          <w:sz w:val="24"/>
          <w:szCs w:val="24"/>
        </w:rPr>
      </w:pPr>
    </w:p>
    <w:p w:rsidR="001B4BD4" w:rsidRPr="00E45942" w:rsidRDefault="001B4BD4" w:rsidP="001B4BD4">
      <w:pPr>
        <w:spacing w:after="0" w:line="240" w:lineRule="auto"/>
        <w:ind w:firstLine="709"/>
        <w:jc w:val="center"/>
        <w:rPr>
          <w:rFonts w:ascii="Times New Roman" w:eastAsia="Arial" w:hAnsi="Times New Roman"/>
          <w:b/>
          <w:sz w:val="28"/>
          <w:szCs w:val="28"/>
        </w:rPr>
      </w:pPr>
    </w:p>
    <w:p w:rsidR="001B4BD4" w:rsidRPr="00E45942" w:rsidRDefault="001B4BD4" w:rsidP="001B4BD4">
      <w:pPr>
        <w:spacing w:after="0" w:line="240" w:lineRule="auto"/>
        <w:ind w:firstLine="709"/>
        <w:jc w:val="center"/>
        <w:rPr>
          <w:rFonts w:ascii="Times New Roman" w:eastAsia="Arial" w:hAnsi="Times New Roman"/>
          <w:b/>
          <w:sz w:val="28"/>
          <w:szCs w:val="28"/>
        </w:rPr>
      </w:pPr>
    </w:p>
    <w:p w:rsidR="001B4BD4" w:rsidRPr="00E45942" w:rsidRDefault="001B4BD4" w:rsidP="001B4BD4">
      <w:pPr>
        <w:spacing w:after="0" w:line="240" w:lineRule="auto"/>
        <w:ind w:firstLine="709"/>
        <w:jc w:val="center"/>
        <w:rPr>
          <w:rFonts w:ascii="Times New Roman" w:eastAsia="Arial" w:hAnsi="Times New Roman"/>
          <w:b/>
          <w:sz w:val="28"/>
          <w:szCs w:val="28"/>
        </w:rPr>
      </w:pPr>
    </w:p>
    <w:p w:rsidR="001B4BD4" w:rsidRPr="00E45942" w:rsidRDefault="001B4BD4" w:rsidP="001B4BD4">
      <w:pPr>
        <w:spacing w:after="0" w:line="240" w:lineRule="auto"/>
        <w:ind w:firstLine="709"/>
        <w:jc w:val="center"/>
        <w:rPr>
          <w:rFonts w:ascii="Times New Roman" w:eastAsia="Arial" w:hAnsi="Times New Roman"/>
          <w:b/>
          <w:sz w:val="28"/>
          <w:szCs w:val="28"/>
        </w:rPr>
      </w:pPr>
    </w:p>
    <w:p w:rsidR="001B4BD4" w:rsidRPr="00E45942" w:rsidRDefault="001B4BD4" w:rsidP="00E45942">
      <w:pPr>
        <w:spacing w:after="0" w:line="240" w:lineRule="auto"/>
        <w:rPr>
          <w:rFonts w:ascii="Times New Roman" w:eastAsia="Arial" w:hAnsi="Times New Roman"/>
          <w:b/>
          <w:sz w:val="28"/>
          <w:szCs w:val="28"/>
        </w:rPr>
      </w:pPr>
    </w:p>
    <w:p w:rsidR="001B4BD4" w:rsidRPr="00E45942" w:rsidRDefault="001B4BD4" w:rsidP="001B4BD4">
      <w:pPr>
        <w:spacing w:after="0" w:line="240" w:lineRule="auto"/>
        <w:jc w:val="center"/>
        <w:rPr>
          <w:rFonts w:ascii="Times New Roman" w:hAnsi="Times New Roman" w:cs="Times New Roman"/>
          <w:sz w:val="28"/>
          <w:szCs w:val="28"/>
          <w:lang w:val="vi-VN"/>
        </w:rPr>
      </w:pPr>
      <w:r w:rsidRPr="00E45942">
        <w:rPr>
          <w:rFonts w:ascii="Times New Roman" w:eastAsia="Arial" w:hAnsi="Times New Roman"/>
          <w:b/>
          <w:sz w:val="28"/>
          <w:szCs w:val="28"/>
        </w:rPr>
        <w:lastRenderedPageBreak/>
        <w:t>Phụ lục 03</w:t>
      </w:r>
    </w:p>
    <w:p w:rsidR="001B4BD4" w:rsidRPr="00E45942" w:rsidRDefault="001B4BD4" w:rsidP="001B4BD4">
      <w:pPr>
        <w:keepNext/>
        <w:spacing w:after="0" w:line="240" w:lineRule="auto"/>
        <w:jc w:val="center"/>
        <w:outlineLvl w:val="2"/>
        <w:rPr>
          <w:rFonts w:ascii="Times New Roman" w:eastAsia="Arial" w:hAnsi="Times New Roman"/>
          <w:b/>
          <w:sz w:val="28"/>
          <w:szCs w:val="28"/>
        </w:rPr>
      </w:pPr>
      <w:r w:rsidRPr="00E45942">
        <w:rPr>
          <w:rFonts w:ascii="Times New Roman" w:eastAsia="Arial" w:hAnsi="Times New Roman"/>
          <w:b/>
          <w:sz w:val="28"/>
          <w:szCs w:val="28"/>
        </w:rPr>
        <w:t>QUYẾT ĐỊNH</w:t>
      </w:r>
    </w:p>
    <w:p w:rsidR="001B4BD4" w:rsidRPr="00E45942" w:rsidRDefault="001B4BD4" w:rsidP="001B4BD4">
      <w:pPr>
        <w:keepNext/>
        <w:spacing w:after="0" w:line="240" w:lineRule="auto"/>
        <w:jc w:val="center"/>
        <w:outlineLvl w:val="2"/>
        <w:rPr>
          <w:rFonts w:ascii="Times New Roman" w:eastAsia="Arial" w:hAnsi="Times New Roman"/>
          <w:b/>
          <w:sz w:val="28"/>
          <w:szCs w:val="28"/>
        </w:rPr>
      </w:pPr>
      <w:r w:rsidRPr="00E45942">
        <w:rPr>
          <w:rFonts w:ascii="Times New Roman" w:eastAsia="Arial" w:hAnsi="Times New Roman"/>
          <w:b/>
          <w:sz w:val="28"/>
          <w:szCs w:val="28"/>
        </w:rPr>
        <w:t xml:space="preserve">Về việc công nhận phạm vi ảnh hưởng, hiệu quả áp dụng </w:t>
      </w:r>
    </w:p>
    <w:p w:rsidR="001B4BD4" w:rsidRPr="00E45942" w:rsidRDefault="001B4BD4" w:rsidP="001B4BD4">
      <w:pPr>
        <w:keepNext/>
        <w:spacing w:after="0" w:line="240" w:lineRule="auto"/>
        <w:jc w:val="center"/>
        <w:outlineLvl w:val="2"/>
        <w:rPr>
          <w:rFonts w:ascii="Times New Roman" w:eastAsia="Arial" w:hAnsi="Times New Roman"/>
          <w:b/>
          <w:sz w:val="28"/>
          <w:szCs w:val="28"/>
        </w:rPr>
      </w:pPr>
      <w:r w:rsidRPr="00E45942">
        <w:rPr>
          <w:rFonts w:ascii="Times New Roman" w:eastAsia="Arial" w:hAnsi="Times New Roman"/>
          <w:b/>
          <w:sz w:val="28"/>
          <w:szCs w:val="28"/>
        </w:rPr>
        <w:t>của sáng kiến ở trên địa bàn tỉnh Đắk Nông</w:t>
      </w:r>
    </w:p>
    <w:p w:rsidR="001B4BD4" w:rsidRPr="00E45942" w:rsidRDefault="001B4BD4" w:rsidP="001B4BD4">
      <w:pPr>
        <w:keepNext/>
        <w:spacing w:after="0" w:line="240" w:lineRule="auto"/>
        <w:jc w:val="center"/>
        <w:outlineLvl w:val="2"/>
        <w:rPr>
          <w:rFonts w:ascii="Times New Roman" w:eastAsia="Arial" w:hAnsi="Times New Roman"/>
          <w:i/>
          <w:sz w:val="28"/>
          <w:szCs w:val="28"/>
        </w:rPr>
      </w:pPr>
      <w:r w:rsidRPr="00E45942">
        <w:rPr>
          <w:rFonts w:ascii="Times New Roman" w:eastAsia="Arial" w:hAnsi="Times New Roman"/>
          <w:sz w:val="28"/>
          <w:szCs w:val="28"/>
        </w:rPr>
        <w:t xml:space="preserve"> (</w:t>
      </w:r>
      <w:r w:rsidRPr="00E45942">
        <w:rPr>
          <w:rFonts w:ascii="Times New Roman" w:eastAsia="Arial" w:hAnsi="Times New Roman"/>
          <w:i/>
          <w:sz w:val="28"/>
          <w:szCs w:val="28"/>
        </w:rPr>
        <w:t xml:space="preserve">Kèm theo </w:t>
      </w:r>
      <w:r w:rsidRPr="00E45942">
        <w:rPr>
          <w:rFonts w:ascii="Times New Roman" w:eastAsia="Arial" w:hAnsi="Times New Roman"/>
          <w:i/>
          <w:sz w:val="28"/>
          <w:szCs w:val="28"/>
          <w:lang w:val="vi-VN"/>
        </w:rPr>
        <w:t>Quyết định</w:t>
      </w:r>
      <w:r w:rsidRPr="00E45942">
        <w:rPr>
          <w:rFonts w:ascii="Times New Roman" w:eastAsia="Arial" w:hAnsi="Times New Roman"/>
          <w:i/>
          <w:sz w:val="28"/>
          <w:szCs w:val="28"/>
        </w:rPr>
        <w:t xml:space="preserve"> số:         /</w:t>
      </w:r>
      <w:r w:rsidRPr="00E45942">
        <w:rPr>
          <w:rFonts w:ascii="Times New Roman" w:eastAsia="Arial" w:hAnsi="Times New Roman"/>
          <w:i/>
          <w:sz w:val="28"/>
          <w:szCs w:val="28"/>
          <w:lang w:val="vi-VN"/>
        </w:rPr>
        <w:t>QĐ</w:t>
      </w:r>
      <w:r w:rsidRPr="00E45942">
        <w:rPr>
          <w:rFonts w:ascii="Times New Roman" w:eastAsia="Arial" w:hAnsi="Times New Roman"/>
          <w:i/>
          <w:sz w:val="28"/>
          <w:szCs w:val="28"/>
        </w:rPr>
        <w:t>-UBND ngày      /      /2023</w:t>
      </w:r>
    </w:p>
    <w:p w:rsidR="001B4BD4" w:rsidRPr="00E45942" w:rsidRDefault="001B4BD4" w:rsidP="001B4BD4">
      <w:pPr>
        <w:keepNext/>
        <w:spacing w:after="0" w:line="240" w:lineRule="auto"/>
        <w:jc w:val="center"/>
        <w:outlineLvl w:val="2"/>
        <w:rPr>
          <w:rFonts w:ascii="Times New Roman" w:eastAsia="Arial" w:hAnsi="Times New Roman"/>
          <w:i/>
          <w:sz w:val="28"/>
          <w:szCs w:val="28"/>
        </w:rPr>
      </w:pPr>
      <w:r w:rsidRPr="00E45942">
        <w:rPr>
          <w:rFonts w:ascii="Times New Roman" w:eastAsia="Arial" w:hAnsi="Times New Roman"/>
          <w:i/>
          <w:sz w:val="28"/>
          <w:szCs w:val="28"/>
        </w:rPr>
        <w:t>của Ủy ban nhân dân tỉnh Đắk Nông)</w:t>
      </w:r>
    </w:p>
    <w:p w:rsidR="001B4BD4" w:rsidRPr="00E45942" w:rsidRDefault="00E45942" w:rsidP="001B4BD4">
      <w:pPr>
        <w:keepNext/>
        <w:spacing w:after="0"/>
        <w:jc w:val="center"/>
        <w:outlineLvl w:val="2"/>
        <w:rPr>
          <w:rFonts w:ascii="Times New Roman" w:hAnsi="Times New Roman"/>
          <w:b/>
          <w:iCs/>
          <w:sz w:val="28"/>
          <w:szCs w:val="28"/>
        </w:rPr>
      </w:pPr>
      <w:r w:rsidRPr="00E45942">
        <w:rPr>
          <w:rFonts w:ascii="Times New Roman" w:hAnsi="Times New Roman"/>
          <w:b/>
          <w:iCs/>
          <w:noProof/>
          <w:sz w:val="28"/>
          <w:szCs w:val="28"/>
        </w:rPr>
        <w:pict>
          <v:line id="Straight Connector 14" o:spid="_x0000_s1035" style="position:absolute;left:0;text-align:left;z-index:251669504;visibility:visible" from="187.65pt,3.85pt" to="262.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" strokecolor="#4579b8 [3044]"/>
        </w:pict>
      </w:r>
    </w:p>
    <w:p w:rsidR="001B4BD4" w:rsidRPr="00E45942" w:rsidRDefault="001B4BD4" w:rsidP="001B4BD4">
      <w:pPr>
        <w:keepNext/>
        <w:spacing w:after="0"/>
        <w:jc w:val="center"/>
        <w:outlineLvl w:val="2"/>
        <w:rPr>
          <w:rFonts w:ascii="Times New Roman" w:hAnsi="Times New Roman"/>
          <w:b/>
          <w:iCs/>
          <w:sz w:val="28"/>
          <w:szCs w:val="28"/>
        </w:rPr>
      </w:pPr>
    </w:p>
    <w:tbl>
      <w:tblPr>
        <w:tblW w:w="9676" w:type="dxa"/>
        <w:tblBorders>
          <w:top w:val="nil"/>
          <w:bottom w:val="nil"/>
          <w:insideH w:val="nil"/>
          <w:insideV w:val="nil"/>
        </w:tblBorders>
        <w:tblCellMar>
          <w:left w:w="0" w:type="dxa"/>
          <w:right w:w="0" w:type="dxa"/>
        </w:tblCellMar>
        <w:tblLook w:val="04A0" w:firstRow="1" w:lastRow="0" w:firstColumn="1" w:lastColumn="0" w:noHBand="0" w:noVBand="1"/>
      </w:tblPr>
      <w:tblGrid>
        <w:gridCol w:w="3936"/>
        <w:gridCol w:w="5740"/>
      </w:tblGrid>
      <w:tr w:rsidR="001B4BD4" w:rsidRPr="00E45942" w:rsidTr="0028526C">
        <w:trPr>
          <w:trHeight w:val="801"/>
        </w:trPr>
        <w:tc>
          <w:tcPr>
            <w:tcW w:w="3936" w:type="dxa"/>
            <w:tcBorders>
              <w:top w:val="nil"/>
              <w:left w:val="nil"/>
              <w:bottom w:val="nil"/>
              <w:right w:val="nil"/>
              <w:tl2br w:val="nil"/>
              <w:tr2bl w:val="nil"/>
            </w:tcBorders>
            <w:shd w:val="clear" w:color="auto" w:fill="auto"/>
            <w:tcMar>
              <w:top w:w="0" w:type="dxa"/>
              <w:left w:w="108" w:type="dxa"/>
              <w:bottom w:w="0" w:type="dxa"/>
              <w:right w:w="108" w:type="dxa"/>
            </w:tcMar>
          </w:tcPr>
          <w:p w:rsidR="001B4BD4" w:rsidRPr="00E45942" w:rsidRDefault="001B4BD4" w:rsidP="0028526C">
            <w:pPr>
              <w:spacing w:after="0" w:line="240" w:lineRule="auto"/>
              <w:jc w:val="center"/>
              <w:rPr>
                <w:rFonts w:ascii="Times New Roman" w:eastAsia="Times New Roman" w:hAnsi="Times New Roman" w:cs="Times New Roman"/>
                <w:b/>
                <w:bCs/>
                <w:sz w:val="26"/>
                <w:szCs w:val="26"/>
              </w:rPr>
            </w:pPr>
            <w:r w:rsidRPr="00E45942">
              <w:rPr>
                <w:rFonts w:ascii="Times New Roman" w:eastAsia="Times New Roman" w:hAnsi="Times New Roman" w:cs="Times New Roman"/>
                <w:b/>
                <w:bCs/>
                <w:sz w:val="26"/>
                <w:szCs w:val="26"/>
              </w:rPr>
              <w:t xml:space="preserve">ỦY BAN NHÂN DÂN </w:t>
            </w:r>
          </w:p>
          <w:p w:rsidR="001B4BD4" w:rsidRPr="00E45942" w:rsidRDefault="001B4BD4" w:rsidP="0028526C">
            <w:pPr>
              <w:spacing w:after="0" w:line="240" w:lineRule="auto"/>
              <w:jc w:val="center"/>
              <w:rPr>
                <w:rFonts w:ascii="Times New Roman" w:eastAsia="Times New Roman" w:hAnsi="Times New Roman" w:cs="Times New Roman"/>
                <w:b/>
                <w:bCs/>
                <w:sz w:val="26"/>
                <w:szCs w:val="26"/>
              </w:rPr>
            </w:pPr>
            <w:r w:rsidRPr="00E45942">
              <w:rPr>
                <w:rFonts w:ascii="Times New Roman" w:eastAsia="Times New Roman" w:hAnsi="Times New Roman" w:cs="Times New Roman"/>
                <w:b/>
                <w:bCs/>
                <w:sz w:val="26"/>
                <w:szCs w:val="26"/>
              </w:rPr>
              <w:t>TỈNH ĐẮK NÔNG</w:t>
            </w:r>
          </w:p>
          <w:p w:rsidR="001B4BD4" w:rsidRPr="00E45942" w:rsidRDefault="00E45942" w:rsidP="0028526C">
            <w:pPr>
              <w:spacing w:after="0" w:line="240" w:lineRule="auto"/>
              <w:jc w:val="center"/>
              <w:rPr>
                <w:rFonts w:ascii="Times New Roman" w:eastAsia="Times New Roman" w:hAnsi="Times New Roman" w:cs="Times New Roman"/>
                <w:b/>
                <w:bCs/>
                <w:sz w:val="26"/>
                <w:szCs w:val="26"/>
              </w:rPr>
            </w:pPr>
            <w:r w:rsidRPr="00E45942">
              <w:rPr>
                <w:rFonts w:ascii="Times New Roman" w:eastAsia="Times New Roman" w:hAnsi="Times New Roman" w:cs="Times New Roman"/>
                <w:noProof/>
                <w:sz w:val="24"/>
                <w:szCs w:val="24"/>
              </w:rPr>
              <w:pict>
                <v:line id="Straight Connector 5" o:spid="_x0000_s1030" style="position:absolute;left:0;text-align:left;z-index:251664384;visibility:visible;mso-wrap-distance-top:-3e-5mm;mso-wrap-distance-bottom:-3e-5mm" from="59.7pt,2.4pt" to="117.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" strokecolor="windowText" strokeweight=".5pt">
                  <v:stroke joinstyle="miter"/>
                  <o:lock v:ext="edit" shapetype="f"/>
                </v:line>
              </w:pict>
            </w:r>
          </w:p>
          <w:p w:rsidR="001B4BD4" w:rsidRPr="00E45942" w:rsidRDefault="001B4BD4" w:rsidP="0028526C">
            <w:pPr>
              <w:spacing w:after="0" w:line="240" w:lineRule="auto"/>
              <w:jc w:val="center"/>
              <w:rPr>
                <w:rFonts w:ascii="Times New Roman" w:eastAsia="Times New Roman" w:hAnsi="Times New Roman" w:cs="Times New Roman"/>
                <w:bCs/>
                <w:i/>
                <w:sz w:val="28"/>
                <w:szCs w:val="28"/>
              </w:rPr>
            </w:pPr>
            <w:r w:rsidRPr="00E45942">
              <w:rPr>
                <w:rFonts w:ascii="Times New Roman" w:eastAsia="Times New Roman" w:hAnsi="Times New Roman" w:cs="Times New Roman"/>
                <w:bCs/>
                <w:sz w:val="26"/>
                <w:szCs w:val="26"/>
              </w:rPr>
              <w:t>Số:         /QĐ-UBND</w:t>
            </w:r>
          </w:p>
          <w:p w:rsidR="001B4BD4" w:rsidRPr="00E45942" w:rsidRDefault="001B4BD4" w:rsidP="0028526C">
            <w:pPr>
              <w:spacing w:after="0" w:line="240" w:lineRule="auto"/>
              <w:jc w:val="center"/>
              <w:rPr>
                <w:rFonts w:ascii="Times New Roman" w:eastAsia="Times New Roman" w:hAnsi="Times New Roman" w:cs="Times New Roman"/>
                <w:sz w:val="26"/>
                <w:szCs w:val="26"/>
              </w:rPr>
            </w:pPr>
          </w:p>
        </w:tc>
        <w:tc>
          <w:tcPr>
            <w:tcW w:w="5740" w:type="dxa"/>
            <w:tcBorders>
              <w:top w:val="nil"/>
              <w:left w:val="nil"/>
              <w:bottom w:val="nil"/>
              <w:right w:val="nil"/>
              <w:tl2br w:val="nil"/>
              <w:tr2bl w:val="nil"/>
            </w:tcBorders>
            <w:shd w:val="clear" w:color="auto" w:fill="auto"/>
            <w:tcMar>
              <w:top w:w="0" w:type="dxa"/>
              <w:left w:w="108" w:type="dxa"/>
              <w:bottom w:w="0" w:type="dxa"/>
              <w:right w:w="108" w:type="dxa"/>
            </w:tcMar>
          </w:tcPr>
          <w:p w:rsidR="001B4BD4" w:rsidRPr="00E45942" w:rsidRDefault="00E45942" w:rsidP="0028526C">
            <w:pPr>
              <w:spacing w:after="0" w:line="240" w:lineRule="auto"/>
              <w:jc w:val="center"/>
              <w:rPr>
                <w:rFonts w:ascii="Times New Roman" w:eastAsia="Times New Roman" w:hAnsi="Times New Roman" w:cs="Times New Roman"/>
                <w:b/>
                <w:bCs/>
                <w:sz w:val="28"/>
                <w:szCs w:val="26"/>
                <w:lang w:val="vi-VN"/>
              </w:rPr>
            </w:pPr>
            <w:r w:rsidRPr="00E45942">
              <w:rPr>
                <w:rFonts w:ascii="Times New Roman" w:eastAsia="Times New Roman" w:hAnsi="Times New Roman" w:cs="Times New Roman"/>
                <w:noProof/>
                <w:sz w:val="25"/>
                <w:szCs w:val="25"/>
              </w:rPr>
              <w:pict>
                <v:line id="Straight Connector 7" o:spid="_x0000_s1031" style="position:absolute;left:0;text-align:left;z-index:251665408;visibility:visible;mso-wrap-distance-top:-3e-5mm;mso-wrap-distance-bottom:-3e-5mm;mso-position-horizontal-relative:text;mso-position-vertical-relative:text" from="49.35pt,32.25pt" to="225.3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" strokecolor="windowText" strokeweight=".5pt">
                  <v:stroke joinstyle="miter"/>
                  <o:lock v:ext="edit" shapetype="f"/>
                </v:line>
              </w:pict>
            </w:r>
            <w:r w:rsidR="001B4BD4" w:rsidRPr="00E45942">
              <w:rPr>
                <w:rFonts w:ascii="Times New Roman" w:eastAsia="Times New Roman" w:hAnsi="Times New Roman" w:cs="Times New Roman"/>
                <w:b/>
                <w:bCs/>
                <w:sz w:val="25"/>
                <w:szCs w:val="25"/>
              </w:rPr>
              <w:t>CỘNG HÒA XÃ HỘI CHỦ NGHĨA VIỆT NAM</w:t>
            </w:r>
            <w:r w:rsidR="001B4BD4" w:rsidRPr="00E45942">
              <w:rPr>
                <w:rFonts w:ascii="Times New Roman" w:eastAsia="Times New Roman" w:hAnsi="Times New Roman" w:cs="Times New Roman"/>
                <w:b/>
                <w:bCs/>
                <w:sz w:val="26"/>
                <w:szCs w:val="26"/>
              </w:rPr>
              <w:br/>
            </w:r>
            <w:r w:rsidR="001B4BD4" w:rsidRPr="00E45942">
              <w:rPr>
                <w:rFonts w:ascii="Times New Roman" w:eastAsia="Times New Roman" w:hAnsi="Times New Roman" w:cs="Times New Roman"/>
                <w:b/>
                <w:bCs/>
                <w:sz w:val="28"/>
                <w:szCs w:val="26"/>
              </w:rPr>
              <w:t>Độc lập - Tự do - Hạnh phúc</w:t>
            </w:r>
            <w:r w:rsidR="001B4BD4" w:rsidRPr="00E45942">
              <w:rPr>
                <w:rFonts w:ascii="Times New Roman" w:eastAsia="Times New Roman" w:hAnsi="Times New Roman" w:cs="Times New Roman"/>
                <w:b/>
                <w:bCs/>
                <w:sz w:val="26"/>
                <w:szCs w:val="26"/>
              </w:rPr>
              <w:br/>
            </w:r>
          </w:p>
          <w:p w:rsidR="001B4BD4" w:rsidRPr="00E45942" w:rsidRDefault="001B4BD4" w:rsidP="0028526C">
            <w:pPr>
              <w:spacing w:after="0" w:line="240" w:lineRule="auto"/>
              <w:jc w:val="center"/>
              <w:rPr>
                <w:rFonts w:ascii="Times New Roman" w:eastAsia="Times New Roman" w:hAnsi="Times New Roman" w:cs="Times New Roman"/>
                <w:b/>
                <w:sz w:val="28"/>
                <w:szCs w:val="24"/>
              </w:rPr>
            </w:pPr>
            <w:r w:rsidRPr="00E45942">
              <w:rPr>
                <w:rFonts w:ascii="Times New Roman" w:eastAsia="Times New Roman" w:hAnsi="Times New Roman" w:cs="Times New Roman"/>
                <w:i/>
                <w:sz w:val="28"/>
                <w:szCs w:val="24"/>
              </w:rPr>
              <w:t>Đắk Nông, ngày      tháng năm 20…</w:t>
            </w:r>
          </w:p>
        </w:tc>
      </w:tr>
    </w:tbl>
    <w:p w:rsidR="001B4BD4" w:rsidRPr="00E45942" w:rsidRDefault="001B4BD4" w:rsidP="001B4BD4">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rPr>
      </w:pPr>
    </w:p>
    <w:p w:rsidR="001B4BD4" w:rsidRPr="00E45942" w:rsidRDefault="001B4BD4" w:rsidP="001B4BD4">
      <w:pPr>
        <w:shd w:val="clear" w:color="auto" w:fill="FFFFFF"/>
        <w:spacing w:after="0" w:line="240" w:lineRule="auto"/>
        <w:jc w:val="center"/>
        <w:textAlignment w:val="baseline"/>
        <w:rPr>
          <w:rFonts w:ascii="Times New Roman" w:eastAsia="Times New Roman" w:hAnsi="Times New Roman" w:cs="Times New Roman"/>
          <w:sz w:val="28"/>
          <w:szCs w:val="28"/>
        </w:rPr>
      </w:pPr>
      <w:r w:rsidRPr="00E45942">
        <w:rPr>
          <w:rFonts w:ascii="Times New Roman" w:eastAsia="Times New Roman" w:hAnsi="Times New Roman" w:cs="Times New Roman"/>
          <w:b/>
          <w:bCs/>
          <w:sz w:val="28"/>
          <w:szCs w:val="28"/>
          <w:bdr w:val="none" w:sz="0" w:space="0" w:color="auto" w:frame="1"/>
        </w:rPr>
        <w:t>QUYẾT ĐỊNH</w:t>
      </w:r>
    </w:p>
    <w:p w:rsidR="001B4BD4" w:rsidRPr="00E45942" w:rsidRDefault="001B4BD4" w:rsidP="001B4BD4">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rPr>
      </w:pPr>
      <w:r w:rsidRPr="00E45942">
        <w:rPr>
          <w:rFonts w:ascii="Times New Roman" w:eastAsia="Times New Roman" w:hAnsi="Times New Roman" w:cs="Times New Roman"/>
          <w:b/>
          <w:bCs/>
          <w:sz w:val="28"/>
          <w:szCs w:val="28"/>
          <w:bdr w:val="none" w:sz="0" w:space="0" w:color="auto" w:frame="1"/>
        </w:rPr>
        <w:t xml:space="preserve">Về việc công nhận </w:t>
      </w:r>
      <w:r w:rsidRPr="00E45942">
        <w:rPr>
          <w:rFonts w:ascii="Times New Roman" w:eastAsia="Times New Roman" w:hAnsi="Times New Roman" w:cs="Times New Roman"/>
          <w:b/>
          <w:bCs/>
          <w:sz w:val="28"/>
          <w:szCs w:val="28"/>
          <w:bdr w:val="none" w:sz="0" w:space="0" w:color="auto" w:frame="1"/>
          <w:lang w:val="vi-VN"/>
        </w:rPr>
        <w:t xml:space="preserve">phạm vi ảnh hưởng, hiệu quả áp dụng </w:t>
      </w:r>
    </w:p>
    <w:p w:rsidR="001B4BD4" w:rsidRPr="00E45942" w:rsidRDefault="001B4BD4" w:rsidP="001B4BD4">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val="vi-VN"/>
        </w:rPr>
      </w:pPr>
      <w:r w:rsidRPr="00E45942">
        <w:rPr>
          <w:rFonts w:ascii="Times New Roman" w:eastAsia="Times New Roman" w:hAnsi="Times New Roman" w:cs="Times New Roman"/>
          <w:b/>
          <w:bCs/>
          <w:sz w:val="28"/>
          <w:szCs w:val="28"/>
          <w:bdr w:val="none" w:sz="0" w:space="0" w:color="auto" w:frame="1"/>
          <w:lang w:val="vi-VN"/>
        </w:rPr>
        <w:t xml:space="preserve">của </w:t>
      </w:r>
      <w:r w:rsidRPr="00E45942">
        <w:rPr>
          <w:rFonts w:ascii="Times New Roman" w:eastAsia="Times New Roman" w:hAnsi="Times New Roman" w:cs="Times New Roman"/>
          <w:b/>
          <w:bCs/>
          <w:sz w:val="28"/>
          <w:szCs w:val="28"/>
          <w:bdr w:val="none" w:sz="0" w:space="0" w:color="auto" w:frame="1"/>
        </w:rPr>
        <w:t>sáng kiếntrên địa bàn tỉnh Đắk Nông</w:t>
      </w:r>
      <w:r w:rsidRPr="00E45942">
        <w:rPr>
          <w:rFonts w:ascii="Times New Roman" w:eastAsia="Times New Roman" w:hAnsi="Times New Roman" w:cs="Times New Roman"/>
          <w:b/>
          <w:bCs/>
          <w:sz w:val="28"/>
          <w:szCs w:val="28"/>
          <w:bdr w:val="none" w:sz="0" w:space="0" w:color="auto" w:frame="1"/>
          <w:lang w:val="vi-VN"/>
        </w:rPr>
        <w:t xml:space="preserve"> năm</w:t>
      </w:r>
      <w:r w:rsidRPr="00E45942">
        <w:rPr>
          <w:rFonts w:ascii="Times New Roman" w:eastAsia="Times New Roman" w:hAnsi="Times New Roman" w:cs="Times New Roman"/>
          <w:b/>
          <w:bCs/>
          <w:sz w:val="28"/>
          <w:szCs w:val="28"/>
          <w:bdr w:val="none" w:sz="0" w:space="0" w:color="auto" w:frame="1"/>
        </w:rPr>
        <w:t xml:space="preserve"> 20…</w:t>
      </w:r>
    </w:p>
    <w:p w:rsidR="001B4BD4" w:rsidRPr="00E45942" w:rsidRDefault="00E45942" w:rsidP="001B4BD4">
      <w:pPr>
        <w:shd w:val="clear" w:color="auto" w:fill="FFFFFF"/>
        <w:spacing w:after="0" w:line="375" w:lineRule="atLeast"/>
        <w:jc w:val="center"/>
        <w:textAlignment w:val="baseline"/>
        <w:rPr>
          <w:rFonts w:ascii="Times New Roman" w:eastAsia="Times New Roman" w:hAnsi="Times New Roman" w:cs="Times New Roman"/>
          <w:sz w:val="28"/>
          <w:szCs w:val="28"/>
        </w:rPr>
      </w:pPr>
      <w:r w:rsidRPr="00E45942">
        <w:rPr>
          <w:rFonts w:ascii="Times New Roman" w:eastAsia="Times New Roman" w:hAnsi="Times New Roman" w:cs="Times New Roman"/>
          <w:b/>
          <w:bCs/>
          <w:noProof/>
          <w:sz w:val="28"/>
          <w:szCs w:val="28"/>
        </w:rPr>
        <w:pict>
          <v:line id="Straight Connector 4" o:spid="_x0000_s1029" style="position:absolute;left:0;text-align:left;z-index:251663360;visibility:visible" from="187.85pt,1.7pt" to="267.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" strokecolor="#4579b8 [3044]"/>
        </w:pict>
      </w:r>
    </w:p>
    <w:p w:rsidR="001B4BD4" w:rsidRPr="00E45942" w:rsidRDefault="001B4BD4" w:rsidP="001B4BD4">
      <w:pPr>
        <w:spacing w:after="0"/>
        <w:jc w:val="center"/>
        <w:rPr>
          <w:rFonts w:ascii="Times New Roman" w:hAnsi="Times New Roman" w:cs="Times New Roman"/>
          <w:sz w:val="10"/>
          <w:szCs w:val="10"/>
        </w:rPr>
      </w:pPr>
      <w:r w:rsidRPr="00E45942">
        <w:rPr>
          <w:rFonts w:ascii="Times New Roman" w:hAnsi="Times New Roman" w:cs="Times New Roman"/>
          <w:b/>
          <w:sz w:val="28"/>
          <w:szCs w:val="28"/>
        </w:rPr>
        <w:t>ỦY BAN NHÂN DÂN TỈNH ĐẮK NÔNG</w:t>
      </w:r>
    </w:p>
    <w:p w:rsidR="001B4BD4" w:rsidRPr="00E45942" w:rsidRDefault="001B4BD4" w:rsidP="001B4BD4">
      <w:pPr>
        <w:spacing w:before="80" w:after="0"/>
        <w:ind w:firstLine="720"/>
        <w:jc w:val="both"/>
        <w:rPr>
          <w:rFonts w:ascii="Times New Roman" w:hAnsi="Times New Roman" w:cs="Times New Roman"/>
          <w:i/>
          <w:sz w:val="28"/>
          <w:szCs w:val="28"/>
        </w:rPr>
      </w:pPr>
    </w:p>
    <w:p w:rsidR="001B4BD4" w:rsidRPr="00E45942" w:rsidRDefault="001B4BD4" w:rsidP="001B4BD4">
      <w:pPr>
        <w:spacing w:before="80" w:after="0"/>
        <w:ind w:firstLine="720"/>
        <w:jc w:val="both"/>
        <w:rPr>
          <w:rFonts w:ascii="Times New Roman" w:hAnsi="Times New Roman" w:cs="Times New Roman"/>
          <w:i/>
          <w:sz w:val="28"/>
          <w:szCs w:val="28"/>
        </w:rPr>
      </w:pPr>
      <w:r w:rsidRPr="00E45942">
        <w:rPr>
          <w:rFonts w:ascii="Times New Roman" w:hAnsi="Times New Roman" w:cs="Times New Roman"/>
          <w:i/>
          <w:sz w:val="28"/>
          <w:szCs w:val="28"/>
        </w:rPr>
        <w:t xml:space="preserve">Căn cứ Luật Tổ chức chính quyền địa phương ngày 19/6/2015; </w:t>
      </w:r>
      <w:r w:rsidRPr="00E45942">
        <w:rPr>
          <w:rFonts w:ascii="Times New Roman" w:hAnsi="Times New Roman" w:cs="Times New Roman"/>
          <w:i/>
          <w:sz w:val="28"/>
          <w:szCs w:val="28"/>
        </w:rPr>
        <w:br/>
        <w:t xml:space="preserve">Luật sửa đổi, bổ sung một số điều của Luật Tổ chức Chính phủ và Luật Tổ chức chính quyền địa phương ngày 22/11/2019; </w:t>
      </w:r>
    </w:p>
    <w:p w:rsidR="001B4BD4" w:rsidRPr="00E45942" w:rsidRDefault="001B4BD4" w:rsidP="001B4BD4">
      <w:pPr>
        <w:spacing w:before="80" w:after="0"/>
        <w:ind w:firstLine="720"/>
        <w:jc w:val="both"/>
        <w:rPr>
          <w:rFonts w:ascii="Times New Roman" w:hAnsi="Times New Roman" w:cs="Times New Roman"/>
          <w:i/>
          <w:sz w:val="28"/>
          <w:szCs w:val="28"/>
        </w:rPr>
      </w:pPr>
      <w:r w:rsidRPr="00E45942">
        <w:rPr>
          <w:rFonts w:ascii="Times New Roman" w:hAnsi="Times New Roman" w:cs="Times New Roman"/>
          <w:i/>
          <w:sz w:val="28"/>
          <w:szCs w:val="28"/>
          <w:shd w:val="clear" w:color="auto" w:fill="FFFFFF"/>
          <w:lang w:val="vi-VN"/>
        </w:rPr>
        <w:t>Căn cứ Quyết định số</w:t>
      </w:r>
      <w:r w:rsidRPr="00E45942">
        <w:rPr>
          <w:rFonts w:ascii="Times New Roman" w:hAnsi="Times New Roman" w:cs="Times New Roman"/>
          <w:i/>
          <w:sz w:val="28"/>
          <w:szCs w:val="28"/>
          <w:shd w:val="clear" w:color="auto" w:fill="FFFFFF"/>
        </w:rPr>
        <w:t xml:space="preserve">   /</w:t>
      </w:r>
      <w:r w:rsidRPr="00E45942">
        <w:rPr>
          <w:rFonts w:ascii="Times New Roman" w:hAnsi="Times New Roman" w:cs="Times New Roman"/>
          <w:i/>
          <w:sz w:val="28"/>
          <w:szCs w:val="28"/>
          <w:shd w:val="clear" w:color="auto" w:fill="FFFFFF"/>
          <w:lang w:val="vi-VN"/>
        </w:rPr>
        <w:t>QĐ-</w:t>
      </w:r>
      <w:r w:rsidRPr="00E45942">
        <w:rPr>
          <w:rFonts w:ascii="Times New Roman" w:hAnsi="Times New Roman" w:cs="Times New Roman"/>
          <w:i/>
          <w:sz w:val="28"/>
          <w:szCs w:val="28"/>
          <w:shd w:val="clear" w:color="auto" w:fill="FFFFFF"/>
        </w:rPr>
        <w:t xml:space="preserve">UBND </w:t>
      </w:r>
      <w:r w:rsidRPr="00E45942">
        <w:rPr>
          <w:rFonts w:ascii="Times New Roman" w:hAnsi="Times New Roman" w:cs="Times New Roman"/>
          <w:i/>
          <w:sz w:val="28"/>
          <w:szCs w:val="28"/>
          <w:shd w:val="clear" w:color="auto" w:fill="FFFFFF"/>
          <w:lang w:val="vi-VN"/>
        </w:rPr>
        <w:t>ngày   /  /</w:t>
      </w:r>
      <w:r w:rsidRPr="00E45942">
        <w:rPr>
          <w:rFonts w:ascii="Times New Roman" w:hAnsi="Times New Roman" w:cs="Times New Roman"/>
          <w:i/>
          <w:sz w:val="28"/>
          <w:szCs w:val="28"/>
          <w:shd w:val="clear" w:color="auto" w:fill="FFFFFF"/>
        </w:rPr>
        <w:t xml:space="preserve">20…của Ủy ban </w:t>
      </w:r>
      <w:r w:rsidRPr="00E45942">
        <w:rPr>
          <w:rFonts w:ascii="Times New Roman" w:hAnsi="Times New Roman" w:cs="Times New Roman"/>
          <w:i/>
          <w:sz w:val="28"/>
          <w:szCs w:val="28"/>
          <w:shd w:val="clear" w:color="auto" w:fill="FFFFFF"/>
        </w:rPr>
        <w:br/>
        <w:t>nhân dân tỉnh Đắk Nông về việc Quy định</w:t>
      </w:r>
      <w:r w:rsidRPr="00E45942">
        <w:rPr>
          <w:rFonts w:ascii="Times New Roman" w:eastAsia="Calibri" w:hAnsi="Times New Roman" w:cs="Times New Roman"/>
          <w:i/>
          <w:sz w:val="28"/>
          <w:szCs w:val="28"/>
        </w:rPr>
        <w:t xml:space="preserve">xét công nhận phạm vi ảnh hưởng, </w:t>
      </w:r>
      <w:r w:rsidRPr="00E45942">
        <w:rPr>
          <w:rFonts w:ascii="Times New Roman" w:eastAsia="Calibri" w:hAnsi="Times New Roman" w:cs="Times New Roman"/>
          <w:i/>
          <w:sz w:val="28"/>
          <w:szCs w:val="28"/>
        </w:rPr>
        <w:br/>
        <w:t>hiệu quả áp dụng của sáng kiến trên địa bàn tỉnh Đắk Nông</w:t>
      </w:r>
      <w:r w:rsidRPr="00E45942">
        <w:rPr>
          <w:rFonts w:ascii="Times New Roman" w:hAnsi="Times New Roman" w:cs="Times New Roman"/>
          <w:i/>
          <w:sz w:val="28"/>
          <w:szCs w:val="28"/>
          <w:lang w:val="vi-VN"/>
        </w:rPr>
        <w:t>;</w:t>
      </w:r>
    </w:p>
    <w:p w:rsidR="001B4BD4" w:rsidRPr="00E45942" w:rsidRDefault="001B4BD4" w:rsidP="001B4BD4">
      <w:pPr>
        <w:spacing w:before="80" w:after="0"/>
        <w:ind w:firstLine="720"/>
        <w:jc w:val="both"/>
        <w:rPr>
          <w:rFonts w:ascii="Times New Roman" w:hAnsi="Times New Roman" w:cs="Times New Roman"/>
          <w:i/>
          <w:sz w:val="28"/>
          <w:szCs w:val="28"/>
        </w:rPr>
      </w:pPr>
      <w:r w:rsidRPr="00E45942">
        <w:rPr>
          <w:rFonts w:ascii="Times New Roman" w:hAnsi="Times New Roman" w:cs="Times New Roman"/>
          <w:i/>
          <w:sz w:val="28"/>
          <w:szCs w:val="28"/>
        </w:rPr>
        <w:t xml:space="preserve">Căn cứ Quyết định số 811/QĐ-UBND ngày 10/7/2023 của Ủy ban </w:t>
      </w:r>
      <w:r w:rsidRPr="00E45942">
        <w:rPr>
          <w:rFonts w:ascii="Times New Roman" w:hAnsi="Times New Roman" w:cs="Times New Roman"/>
          <w:i/>
          <w:sz w:val="28"/>
          <w:szCs w:val="28"/>
        </w:rPr>
        <w:br/>
        <w:t xml:space="preserve">nhân dân tỉnh Đắk Nông về việc thành lập Hội đồng xét công nhận phạm vi </w:t>
      </w:r>
      <w:r w:rsidRPr="00E45942">
        <w:rPr>
          <w:rFonts w:ascii="Times New Roman" w:hAnsi="Times New Roman" w:cs="Times New Roman"/>
          <w:i/>
          <w:sz w:val="28"/>
          <w:szCs w:val="28"/>
        </w:rPr>
        <w:br/>
        <w:t>ảnh hưởng, hiệu quả áp dụng của sáng kiến trên địa bàn tỉnh Đắk Nông;</w:t>
      </w:r>
    </w:p>
    <w:p w:rsidR="001B4BD4" w:rsidRPr="00E45942" w:rsidRDefault="001B4BD4" w:rsidP="001B4BD4">
      <w:pPr>
        <w:spacing w:before="80" w:after="0"/>
        <w:ind w:firstLine="720"/>
        <w:jc w:val="both"/>
        <w:rPr>
          <w:rFonts w:ascii="Times New Roman" w:hAnsi="Times New Roman" w:cs="Times New Roman"/>
          <w:i/>
          <w:sz w:val="28"/>
          <w:szCs w:val="28"/>
        </w:rPr>
      </w:pPr>
      <w:r w:rsidRPr="00E45942">
        <w:rPr>
          <w:rFonts w:ascii="Times New Roman" w:hAnsi="Times New Roman" w:cs="Times New Roman"/>
          <w:i/>
          <w:sz w:val="28"/>
          <w:szCs w:val="28"/>
          <w:lang w:val="vi-VN"/>
        </w:rPr>
        <w:t>Căn cứ Biên bản họp ngày</w:t>
      </w:r>
      <w:r w:rsidRPr="00E45942">
        <w:rPr>
          <w:rFonts w:ascii="Times New Roman" w:hAnsi="Times New Roman" w:cs="Times New Roman"/>
          <w:i/>
          <w:sz w:val="28"/>
          <w:szCs w:val="28"/>
        </w:rPr>
        <w:t xml:space="preserve">/  </w:t>
      </w:r>
      <w:r w:rsidRPr="00E45942">
        <w:rPr>
          <w:rFonts w:ascii="Times New Roman" w:hAnsi="Times New Roman" w:cs="Times New Roman"/>
          <w:i/>
          <w:sz w:val="28"/>
          <w:szCs w:val="28"/>
          <w:lang w:val="vi-VN"/>
        </w:rPr>
        <w:t>/</w:t>
      </w:r>
      <w:r w:rsidRPr="00E45942">
        <w:rPr>
          <w:rFonts w:ascii="Times New Roman" w:hAnsi="Times New Roman" w:cs="Times New Roman"/>
          <w:i/>
          <w:sz w:val="28"/>
          <w:szCs w:val="28"/>
        </w:rPr>
        <w:t>20… c</w:t>
      </w:r>
      <w:r w:rsidRPr="00E45942">
        <w:rPr>
          <w:rFonts w:ascii="Times New Roman" w:hAnsi="Times New Roman" w:cs="Times New Roman"/>
          <w:i/>
          <w:sz w:val="28"/>
          <w:szCs w:val="28"/>
          <w:lang w:val="vi-VN"/>
        </w:rPr>
        <w:t xml:space="preserve">ủa </w:t>
      </w:r>
      <w:r w:rsidRPr="00E45942">
        <w:rPr>
          <w:rFonts w:ascii="Times New Roman" w:hAnsi="Times New Roman" w:cs="Times New Roman"/>
          <w:i/>
          <w:sz w:val="28"/>
          <w:szCs w:val="28"/>
          <w:shd w:val="clear" w:color="auto" w:fill="FFFFFF"/>
          <w:lang w:val="vi-VN"/>
        </w:rPr>
        <w:t>Hội đồng</w:t>
      </w:r>
      <w:r w:rsidRPr="00E45942">
        <w:rPr>
          <w:rFonts w:ascii="Times New Roman" w:eastAsia="Calibri" w:hAnsi="Times New Roman" w:cs="Times New Roman"/>
          <w:i/>
          <w:sz w:val="28"/>
          <w:szCs w:val="28"/>
        </w:rPr>
        <w:t xml:space="preserve">xét công nhận </w:t>
      </w:r>
      <w:r w:rsidRPr="00E45942">
        <w:rPr>
          <w:rFonts w:ascii="Times New Roman" w:eastAsia="Calibri" w:hAnsi="Times New Roman" w:cs="Times New Roman"/>
          <w:i/>
          <w:sz w:val="28"/>
          <w:szCs w:val="28"/>
        </w:rPr>
        <w:br/>
        <w:t xml:space="preserve">phạm vi ảnh hưởng, hiệu quả áp dụng của sáng kiến </w:t>
      </w:r>
      <w:r w:rsidRPr="00E45942">
        <w:rPr>
          <w:rFonts w:ascii="Times New Roman" w:hAnsi="Times New Roman" w:cs="Times New Roman"/>
          <w:i/>
          <w:sz w:val="28"/>
          <w:szCs w:val="28"/>
        </w:rPr>
        <w:t>trên địa bàn tỉnh Đắk Nông</w:t>
      </w:r>
      <w:r w:rsidRPr="00E45942">
        <w:rPr>
          <w:rFonts w:ascii="Times New Roman" w:hAnsi="Times New Roman" w:cs="Times New Roman"/>
          <w:i/>
          <w:sz w:val="28"/>
          <w:szCs w:val="28"/>
          <w:lang w:val="vi-VN"/>
        </w:rPr>
        <w:t>năm</w:t>
      </w:r>
      <w:r w:rsidRPr="00E45942">
        <w:rPr>
          <w:rFonts w:ascii="Times New Roman" w:hAnsi="Times New Roman" w:cs="Times New Roman"/>
          <w:i/>
          <w:sz w:val="28"/>
          <w:szCs w:val="28"/>
        </w:rPr>
        <w:t xml:space="preserve"> 20…</w:t>
      </w:r>
    </w:p>
    <w:p w:rsidR="001B4BD4" w:rsidRPr="00E45942" w:rsidRDefault="001B4BD4" w:rsidP="001B4BD4">
      <w:pPr>
        <w:spacing w:before="80" w:after="0"/>
        <w:ind w:firstLine="720"/>
        <w:jc w:val="center"/>
        <w:rPr>
          <w:rFonts w:ascii="Times New Roman" w:hAnsi="Times New Roman" w:cs="Times New Roman"/>
          <w:b/>
          <w:sz w:val="28"/>
          <w:szCs w:val="28"/>
        </w:rPr>
      </w:pPr>
      <w:r w:rsidRPr="00E45942">
        <w:rPr>
          <w:rFonts w:ascii="Times New Roman" w:hAnsi="Times New Roman" w:cs="Times New Roman"/>
          <w:b/>
          <w:sz w:val="28"/>
          <w:szCs w:val="28"/>
        </w:rPr>
        <w:t>QUYẾT ĐỊNH:</w:t>
      </w:r>
    </w:p>
    <w:p w:rsidR="001B4BD4" w:rsidRPr="00E45942" w:rsidRDefault="001B4BD4" w:rsidP="001B4BD4">
      <w:pPr>
        <w:spacing w:before="80" w:after="0"/>
        <w:ind w:firstLine="720"/>
        <w:jc w:val="both"/>
        <w:rPr>
          <w:rFonts w:ascii="Times New Roman" w:hAnsi="Times New Roman" w:cs="Times New Roman"/>
          <w:sz w:val="28"/>
          <w:szCs w:val="28"/>
        </w:rPr>
      </w:pPr>
      <w:r w:rsidRPr="00E45942">
        <w:rPr>
          <w:rFonts w:ascii="Times New Roman" w:hAnsi="Times New Roman" w:cs="Times New Roman"/>
          <w:b/>
          <w:sz w:val="28"/>
          <w:szCs w:val="28"/>
        </w:rPr>
        <w:t xml:space="preserve">Điều 1. </w:t>
      </w:r>
      <w:r w:rsidRPr="00E45942">
        <w:rPr>
          <w:rFonts w:ascii="Times New Roman" w:hAnsi="Times New Roman" w:cs="Times New Roman"/>
          <w:sz w:val="28"/>
          <w:szCs w:val="28"/>
          <w:lang w:val="vi-VN"/>
        </w:rPr>
        <w:t>C</w:t>
      </w:r>
      <w:r w:rsidRPr="00E45942">
        <w:rPr>
          <w:rFonts w:ascii="Times New Roman" w:hAnsi="Times New Roman" w:cs="Times New Roman"/>
          <w:sz w:val="28"/>
          <w:szCs w:val="28"/>
        </w:rPr>
        <w:t>ông nhận phạm vi ảnh hưởng, hiệu quả áp dụng của sáng kiếntrên địa bàn tỉnh Đắk Nông</w:t>
      </w:r>
      <w:r w:rsidRPr="00E45942">
        <w:rPr>
          <w:rFonts w:ascii="Times New Roman" w:hAnsi="Times New Roman" w:cs="Times New Roman"/>
          <w:sz w:val="28"/>
          <w:szCs w:val="28"/>
          <w:lang w:val="vi-VN"/>
        </w:rPr>
        <w:t>năm</w:t>
      </w:r>
      <w:r w:rsidRPr="00E45942">
        <w:rPr>
          <w:rFonts w:ascii="Times New Roman" w:hAnsi="Times New Roman" w:cs="Times New Roman"/>
          <w:sz w:val="28"/>
          <w:szCs w:val="28"/>
        </w:rPr>
        <w:t xml:space="preserve"> 20… </w:t>
      </w:r>
      <w:r w:rsidRPr="00E45942">
        <w:rPr>
          <w:rFonts w:ascii="Times New Roman" w:hAnsi="Times New Roman" w:cs="Times New Roman"/>
          <w:sz w:val="28"/>
          <w:szCs w:val="28"/>
          <w:lang w:val="vi-VN"/>
        </w:rPr>
        <w:t>cho</w:t>
      </w:r>
      <w:r w:rsidRPr="00E45942">
        <w:rPr>
          <w:rFonts w:ascii="Times New Roman" w:hAnsi="Times New Roman" w:cs="Times New Roman"/>
          <w:sz w:val="28"/>
          <w:szCs w:val="28"/>
        </w:rPr>
        <w:t xml:space="preserve"> … tác giả, đồng tác giả </w:t>
      </w:r>
      <w:r w:rsidRPr="00E45942">
        <w:rPr>
          <w:rFonts w:ascii="Times New Roman" w:hAnsi="Times New Roman" w:cs="Times New Roman"/>
          <w:i/>
          <w:sz w:val="28"/>
          <w:szCs w:val="28"/>
          <w:lang w:val="vi-VN"/>
        </w:rPr>
        <w:t>(</w:t>
      </w:r>
      <w:r w:rsidRPr="00E45942">
        <w:rPr>
          <w:rFonts w:ascii="Times New Roman" w:hAnsi="Times New Roman" w:cs="Times New Roman"/>
          <w:i/>
          <w:sz w:val="28"/>
          <w:szCs w:val="28"/>
        </w:rPr>
        <w:t xml:space="preserve">Cụ thể </w:t>
      </w:r>
      <w:r w:rsidRPr="00E45942">
        <w:rPr>
          <w:rFonts w:ascii="Times New Roman" w:hAnsi="Times New Roman" w:cs="Times New Roman"/>
          <w:i/>
          <w:sz w:val="28"/>
          <w:szCs w:val="28"/>
        </w:rPr>
        <w:br/>
        <w:t>có</w:t>
      </w:r>
      <w:r w:rsidRPr="00E45942">
        <w:rPr>
          <w:rFonts w:ascii="Times New Roman" w:hAnsi="Times New Roman" w:cs="Times New Roman"/>
          <w:i/>
          <w:sz w:val="28"/>
          <w:szCs w:val="28"/>
          <w:lang w:val="vi-VN"/>
        </w:rPr>
        <w:t xml:space="preserve"> danh sách kèm theo).</w:t>
      </w:r>
    </w:p>
    <w:p w:rsidR="001B4BD4" w:rsidRPr="00E45942" w:rsidRDefault="001B4BD4" w:rsidP="001B4BD4">
      <w:pPr>
        <w:spacing w:before="80" w:after="0"/>
        <w:ind w:firstLine="720"/>
        <w:jc w:val="both"/>
        <w:rPr>
          <w:rFonts w:ascii="Times New Roman" w:hAnsi="Times New Roman" w:cs="Times New Roman"/>
          <w:sz w:val="28"/>
          <w:szCs w:val="28"/>
          <w:lang w:val="vi-VN"/>
        </w:rPr>
      </w:pPr>
      <w:r w:rsidRPr="00E45942">
        <w:rPr>
          <w:rFonts w:ascii="Times New Roman" w:hAnsi="Times New Roman" w:cs="Times New Roman"/>
          <w:b/>
          <w:sz w:val="28"/>
          <w:szCs w:val="28"/>
        </w:rPr>
        <w:t xml:space="preserve">Điều 2. </w:t>
      </w:r>
      <w:r w:rsidRPr="00E45942">
        <w:rPr>
          <w:rFonts w:ascii="Times New Roman" w:hAnsi="Times New Roman" w:cs="Times New Roman"/>
          <w:sz w:val="28"/>
          <w:szCs w:val="28"/>
        </w:rPr>
        <w:t>Quyết định này có hiệu lực kể từ ngày ký.</w:t>
      </w:r>
    </w:p>
    <w:p w:rsidR="001B4BD4" w:rsidRPr="00E45942" w:rsidRDefault="001B4BD4" w:rsidP="001B4BD4">
      <w:pPr>
        <w:spacing w:before="80" w:after="0"/>
        <w:ind w:firstLine="720"/>
        <w:jc w:val="both"/>
        <w:rPr>
          <w:rFonts w:ascii="Times New Roman" w:hAnsi="Times New Roman" w:cs="Times New Roman"/>
          <w:sz w:val="28"/>
          <w:szCs w:val="28"/>
          <w:lang w:val="vi-VN"/>
        </w:rPr>
      </w:pPr>
      <w:r w:rsidRPr="00E45942">
        <w:rPr>
          <w:rFonts w:ascii="Times New Roman" w:hAnsi="Times New Roman" w:cs="Times New Roman"/>
          <w:sz w:val="28"/>
          <w:szCs w:val="28"/>
        </w:rPr>
        <w:t>Chánh Văn phòng Ủy ban nhân dân tỉnh; Hội đồng</w:t>
      </w:r>
      <w:r w:rsidRPr="00E45942">
        <w:rPr>
          <w:rFonts w:ascii="Times New Roman" w:eastAsia="Calibri" w:hAnsi="Times New Roman" w:cs="Times New Roman"/>
          <w:sz w:val="28"/>
          <w:szCs w:val="28"/>
        </w:rPr>
        <w:t xml:space="preserve">xét công nhận phạm vi ảnh hưởng, hiệu quả áp dụng của sáng kiến </w:t>
      </w:r>
      <w:r w:rsidRPr="00E45942">
        <w:rPr>
          <w:rFonts w:ascii="Times New Roman" w:hAnsi="Times New Roman" w:cs="Times New Roman"/>
          <w:sz w:val="28"/>
          <w:szCs w:val="28"/>
        </w:rPr>
        <w:t>tỉnh Đắk Nông</w:t>
      </w:r>
      <w:r w:rsidRPr="00E45942">
        <w:rPr>
          <w:rFonts w:ascii="Times New Roman" w:eastAsia="Calibri" w:hAnsi="Times New Roman" w:cs="Times New Roman"/>
          <w:sz w:val="28"/>
          <w:szCs w:val="28"/>
        </w:rPr>
        <w:t>;</w:t>
      </w:r>
      <w:r w:rsidRPr="00E45942">
        <w:rPr>
          <w:rFonts w:ascii="Times New Roman" w:hAnsi="Times New Roman" w:cs="Times New Roman"/>
          <w:sz w:val="28"/>
          <w:szCs w:val="28"/>
        </w:rPr>
        <w:t xml:space="preserve">Thủtrưởng các </w:t>
      </w:r>
      <w:r w:rsidRPr="00E45942">
        <w:rPr>
          <w:rFonts w:ascii="Times New Roman" w:hAnsi="Times New Roman" w:cs="Times New Roman"/>
          <w:sz w:val="28"/>
          <w:szCs w:val="28"/>
        </w:rPr>
        <w:br/>
      </w:r>
      <w:r w:rsidRPr="00E45942">
        <w:rPr>
          <w:rFonts w:ascii="Times New Roman" w:hAnsi="Times New Roman" w:cs="Times New Roman"/>
          <w:sz w:val="28"/>
          <w:szCs w:val="28"/>
        </w:rPr>
        <w:lastRenderedPageBreak/>
        <w:t>đơn vị có liên quanvà các tác giả</w:t>
      </w:r>
      <w:r w:rsidRPr="00E45942">
        <w:rPr>
          <w:rFonts w:ascii="Times New Roman" w:hAnsi="Times New Roman" w:cs="Times New Roman"/>
          <w:sz w:val="28"/>
          <w:szCs w:val="28"/>
          <w:lang w:val="vi-VN"/>
        </w:rPr>
        <w:t xml:space="preserve">, </w:t>
      </w:r>
      <w:r w:rsidRPr="00E45942">
        <w:rPr>
          <w:rFonts w:ascii="Times New Roman" w:hAnsi="Times New Roman" w:cs="Times New Roman"/>
          <w:sz w:val="28"/>
          <w:szCs w:val="28"/>
        </w:rPr>
        <w:t xml:space="preserve">đồng tác giả có tên tại Điều 1 chịu trách nhiệm thi hành Quyết định này./. </w:t>
      </w:r>
    </w:p>
    <w:p w:rsidR="001B4BD4" w:rsidRPr="00E45942" w:rsidRDefault="001B4BD4" w:rsidP="001B4BD4">
      <w:pPr>
        <w:spacing w:before="60" w:after="0" w:line="264" w:lineRule="auto"/>
        <w:ind w:firstLine="720"/>
        <w:jc w:val="both"/>
        <w:rPr>
          <w:rFonts w:ascii="Times New Roman" w:hAnsi="Times New Roman" w:cs="Times New Roman"/>
          <w:sz w:val="10"/>
          <w:szCs w:val="10"/>
        </w:rPr>
      </w:pPr>
    </w:p>
    <w:p w:rsidR="001B4BD4" w:rsidRPr="00E45942" w:rsidRDefault="001B4BD4" w:rsidP="001B4BD4">
      <w:pPr>
        <w:tabs>
          <w:tab w:val="center" w:pos="6480"/>
        </w:tabs>
        <w:spacing w:after="0" w:line="240" w:lineRule="auto"/>
        <w:rPr>
          <w:rFonts w:ascii="Times New Roman" w:eastAsia="Times New Roman" w:hAnsi="Times New Roman" w:cs="Times New Roman"/>
          <w:b/>
          <w:i/>
          <w:sz w:val="24"/>
          <w:szCs w:val="20"/>
        </w:rPr>
      </w:pPr>
      <w:r w:rsidRPr="00E45942">
        <w:rPr>
          <w:rFonts w:ascii="Times New Roman" w:eastAsia="Times New Roman" w:hAnsi="Times New Roman" w:cs="Times New Roman"/>
          <w:b/>
          <w:i/>
          <w:sz w:val="24"/>
          <w:szCs w:val="20"/>
        </w:rPr>
        <w:t>Nơi nhận:</w:t>
      </w:r>
      <w:r w:rsidRPr="00E45942">
        <w:rPr>
          <w:rFonts w:ascii="Times New Roman" w:eastAsia="Times New Roman" w:hAnsi="Times New Roman" w:cs="Times New Roman"/>
          <w:b/>
          <w:i/>
          <w:sz w:val="24"/>
          <w:szCs w:val="20"/>
        </w:rPr>
        <w:tab/>
      </w:r>
      <w:r w:rsidRPr="00E45942">
        <w:rPr>
          <w:rFonts w:ascii="Times New Roman" w:eastAsia="Times New Roman" w:hAnsi="Times New Roman" w:cs="Times New Roman"/>
          <w:b/>
          <w:sz w:val="28"/>
          <w:szCs w:val="20"/>
        </w:rPr>
        <w:t>TM. ỦY BAN NHÂN DÂN</w:t>
      </w:r>
    </w:p>
    <w:p w:rsidR="001B4BD4" w:rsidRPr="00E45942" w:rsidRDefault="001B4BD4" w:rsidP="001B4BD4">
      <w:pPr>
        <w:tabs>
          <w:tab w:val="center" w:pos="6480"/>
        </w:tabs>
        <w:spacing w:after="0" w:line="240" w:lineRule="auto"/>
        <w:rPr>
          <w:rFonts w:ascii="Times New Roman" w:eastAsia="Times New Roman" w:hAnsi="Times New Roman" w:cs="Times New Roman"/>
          <w:b/>
          <w:i/>
          <w:sz w:val="24"/>
          <w:szCs w:val="20"/>
        </w:rPr>
      </w:pPr>
      <w:r w:rsidRPr="00E45942">
        <w:rPr>
          <w:rFonts w:ascii="Times New Roman" w:eastAsia="Times New Roman" w:hAnsi="Times New Roman" w:cs="Times New Roman"/>
        </w:rPr>
        <w:t>- Như Điều 2;</w:t>
      </w:r>
      <w:r w:rsidRPr="00E45942">
        <w:rPr>
          <w:rFonts w:ascii="Times New Roman" w:eastAsia="Times New Roman" w:hAnsi="Times New Roman" w:cs="Times New Roman"/>
        </w:rPr>
        <w:tab/>
      </w:r>
      <w:r w:rsidRPr="00E45942">
        <w:rPr>
          <w:rFonts w:ascii="Times New Roman" w:eastAsia="Times New Roman" w:hAnsi="Times New Roman" w:cs="Times New Roman"/>
          <w:b/>
          <w:sz w:val="28"/>
        </w:rPr>
        <w:t>CHỦ TỊCH</w:t>
      </w:r>
    </w:p>
    <w:p w:rsidR="001B4BD4" w:rsidRPr="00E45942" w:rsidRDefault="001B4BD4" w:rsidP="001B4BD4">
      <w:pPr>
        <w:tabs>
          <w:tab w:val="center" w:pos="6480"/>
        </w:tabs>
        <w:spacing w:after="0" w:line="240" w:lineRule="auto"/>
        <w:rPr>
          <w:rFonts w:ascii="Times New Roman" w:hAnsi="Times New Roman" w:cs="Times New Roman"/>
        </w:rPr>
      </w:pPr>
      <w:r w:rsidRPr="00E45942">
        <w:rPr>
          <w:rFonts w:ascii="Times New Roman" w:eastAsia="Times New Roman" w:hAnsi="Times New Roman" w:cs="Times New Roman"/>
        </w:rPr>
        <w:t xml:space="preserve">- Lưu: VT, </w:t>
      </w:r>
      <w:r w:rsidRPr="00E45942">
        <w:rPr>
          <w:rFonts w:ascii="Times New Roman" w:hAnsi="Times New Roman" w:cs="Times New Roman"/>
        </w:rPr>
        <w:t>VX, KT, NNTNMT.</w:t>
      </w:r>
    </w:p>
    <w:p w:rsidR="001B4BD4" w:rsidRPr="00E45942" w:rsidRDefault="001B4BD4" w:rsidP="001B4BD4">
      <w:pPr>
        <w:tabs>
          <w:tab w:val="center" w:pos="6480"/>
        </w:tabs>
        <w:spacing w:after="0" w:line="240" w:lineRule="auto"/>
        <w:rPr>
          <w:rFonts w:ascii="Times New Roman" w:eastAsia="Times New Roman" w:hAnsi="Times New Roman" w:cs="Times New Roman"/>
        </w:rPr>
      </w:pPr>
    </w:p>
    <w:p w:rsidR="001B4BD4" w:rsidRPr="00E45942" w:rsidRDefault="001B4BD4" w:rsidP="001B4BD4">
      <w:pPr>
        <w:tabs>
          <w:tab w:val="center" w:pos="6480"/>
        </w:tabs>
        <w:spacing w:after="0" w:line="240" w:lineRule="auto"/>
        <w:rPr>
          <w:rFonts w:ascii="Times New Roman" w:eastAsia="Times New Roman" w:hAnsi="Times New Roman" w:cs="Times New Roman"/>
        </w:rPr>
      </w:pPr>
    </w:p>
    <w:p w:rsidR="001B4BD4" w:rsidRPr="00E45942" w:rsidRDefault="001B4BD4" w:rsidP="001B4BD4">
      <w:pPr>
        <w:tabs>
          <w:tab w:val="center" w:pos="6480"/>
        </w:tabs>
        <w:spacing w:after="0" w:line="240" w:lineRule="auto"/>
        <w:rPr>
          <w:rFonts w:ascii="Times New Roman" w:eastAsia="Times New Roman" w:hAnsi="Times New Roman" w:cs="Times New Roman"/>
        </w:rPr>
      </w:pPr>
    </w:p>
    <w:p w:rsidR="001B4BD4" w:rsidRPr="00E45942" w:rsidRDefault="001B4BD4" w:rsidP="001B4BD4">
      <w:pPr>
        <w:tabs>
          <w:tab w:val="center" w:pos="6480"/>
        </w:tabs>
        <w:spacing w:after="0" w:line="240" w:lineRule="auto"/>
        <w:rPr>
          <w:rFonts w:ascii="Times New Roman" w:eastAsia="Times New Roman" w:hAnsi="Times New Roman" w:cs="Times New Roman"/>
        </w:rPr>
      </w:pPr>
    </w:p>
    <w:p w:rsidR="001B4BD4" w:rsidRPr="00E45942" w:rsidRDefault="001B4BD4" w:rsidP="001B4BD4">
      <w:pPr>
        <w:tabs>
          <w:tab w:val="center" w:pos="6480"/>
        </w:tabs>
        <w:spacing w:after="0" w:line="240" w:lineRule="auto"/>
        <w:rPr>
          <w:rFonts w:ascii="Times New Roman" w:eastAsia="Times New Roman" w:hAnsi="Times New Roman" w:cs="Times New Roman"/>
        </w:rPr>
      </w:pPr>
    </w:p>
    <w:p w:rsidR="001B4BD4" w:rsidRPr="00E45942" w:rsidRDefault="001B4BD4" w:rsidP="001B4BD4">
      <w:pPr>
        <w:tabs>
          <w:tab w:val="center" w:pos="6480"/>
        </w:tabs>
        <w:spacing w:after="0" w:line="240" w:lineRule="auto"/>
        <w:rPr>
          <w:rFonts w:ascii="Times New Roman" w:eastAsia="Times New Roman" w:hAnsi="Times New Roman" w:cs="Times New Roman"/>
        </w:rPr>
      </w:pPr>
    </w:p>
    <w:p w:rsidR="001B4BD4" w:rsidRPr="00E45942" w:rsidRDefault="001B4BD4" w:rsidP="001B4BD4">
      <w:pPr>
        <w:tabs>
          <w:tab w:val="center" w:pos="6480"/>
        </w:tabs>
        <w:spacing w:after="0" w:line="240" w:lineRule="auto"/>
        <w:rPr>
          <w:rFonts w:ascii="Times New Roman" w:eastAsia="Times New Roman" w:hAnsi="Times New Roman" w:cs="Times New Roman"/>
        </w:rPr>
      </w:pPr>
      <w:r w:rsidRPr="00E45942">
        <w:rPr>
          <w:rFonts w:ascii="Times New Roman" w:eastAsia="Times New Roman" w:hAnsi="Times New Roman" w:cs="Times New Roman"/>
        </w:rPr>
        <w:tab/>
      </w:r>
      <w:r w:rsidRPr="00E45942">
        <w:rPr>
          <w:rFonts w:ascii="Times New Roman" w:eastAsia="Times New Roman" w:hAnsi="Times New Roman" w:cs="Times New Roman"/>
        </w:rPr>
        <w:tab/>
      </w:r>
    </w:p>
    <w:p w:rsidR="001B4BD4" w:rsidRPr="00E45942" w:rsidRDefault="001B4BD4" w:rsidP="001B4BD4">
      <w:pPr>
        <w:shd w:val="clear" w:color="auto" w:fill="FFFFFF"/>
        <w:spacing w:after="0" w:line="375" w:lineRule="atLeast"/>
        <w:jc w:val="both"/>
        <w:textAlignment w:val="baseline"/>
        <w:rPr>
          <w:rFonts w:ascii="Times New Roman" w:eastAsia="Times New Roman" w:hAnsi="Times New Roman" w:cs="Times New Roman"/>
          <w:b/>
          <w:bCs/>
          <w:sz w:val="28"/>
          <w:szCs w:val="28"/>
          <w:bdr w:val="none" w:sz="0" w:space="0" w:color="auto" w:frame="1"/>
        </w:rPr>
      </w:pPr>
    </w:p>
    <w:p w:rsidR="001B4BD4" w:rsidRPr="00E45942" w:rsidRDefault="001B4BD4" w:rsidP="001B4BD4">
      <w:pPr>
        <w:shd w:val="clear" w:color="auto" w:fill="FFFFFF"/>
        <w:spacing w:after="0" w:line="375" w:lineRule="atLeast"/>
        <w:jc w:val="both"/>
        <w:textAlignment w:val="baseline"/>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p w:rsidR="001B4BD4" w:rsidRPr="00E45942" w:rsidRDefault="001B4BD4" w:rsidP="001B4BD4">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rPr>
      </w:pPr>
    </w:p>
    <w:p w:rsidR="001B4BD4" w:rsidRPr="00E45942" w:rsidRDefault="001B4BD4" w:rsidP="001B4BD4">
      <w:pPr>
        <w:rPr>
          <w:rFonts w:ascii="Times New Roman" w:eastAsia="Times New Roman" w:hAnsi="Times New Roman" w:cs="Times New Roman"/>
          <w:b/>
          <w:bCs/>
          <w:sz w:val="28"/>
          <w:szCs w:val="28"/>
          <w:bdr w:val="none" w:sz="0" w:space="0" w:color="auto" w:frame="1"/>
        </w:rPr>
      </w:pPr>
      <w:r w:rsidRPr="00E45942">
        <w:rPr>
          <w:rFonts w:ascii="Times New Roman" w:eastAsia="Times New Roman" w:hAnsi="Times New Roman" w:cs="Times New Roman"/>
          <w:b/>
          <w:bCs/>
          <w:sz w:val="28"/>
          <w:szCs w:val="28"/>
          <w:bdr w:val="none" w:sz="0" w:space="0" w:color="auto" w:frame="1"/>
        </w:rPr>
        <w:br w:type="page"/>
      </w:r>
    </w:p>
    <w:p w:rsidR="001B4BD4" w:rsidRPr="00E45942" w:rsidRDefault="001B4BD4" w:rsidP="001B4BD4">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rPr>
      </w:pPr>
      <w:r w:rsidRPr="00E45942">
        <w:rPr>
          <w:rFonts w:ascii="Times New Roman" w:eastAsia="Times New Roman" w:hAnsi="Times New Roman" w:cs="Times New Roman"/>
          <w:b/>
          <w:bCs/>
          <w:sz w:val="28"/>
          <w:szCs w:val="28"/>
          <w:bdr w:val="none" w:sz="0" w:space="0" w:color="auto" w:frame="1"/>
        </w:rPr>
        <w:lastRenderedPageBreak/>
        <w:t xml:space="preserve">DANH SÁCH </w:t>
      </w:r>
    </w:p>
    <w:p w:rsidR="001B4BD4" w:rsidRPr="00E45942" w:rsidRDefault="001B4BD4" w:rsidP="001B4BD4">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rPr>
      </w:pPr>
      <w:r w:rsidRPr="00E45942">
        <w:rPr>
          <w:rFonts w:ascii="Times New Roman" w:eastAsia="Times New Roman" w:hAnsi="Times New Roman" w:cs="Times New Roman"/>
          <w:b/>
          <w:bCs/>
          <w:sz w:val="28"/>
          <w:szCs w:val="28"/>
          <w:bdr w:val="none" w:sz="0" w:space="0" w:color="auto" w:frame="1"/>
        </w:rPr>
        <w:t xml:space="preserve">Các sáng kiến được công nhận phạm vi ảnh hưởng, </w:t>
      </w:r>
    </w:p>
    <w:p w:rsidR="001B4BD4" w:rsidRPr="00E45942" w:rsidRDefault="001B4BD4" w:rsidP="001B4BD4">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rPr>
      </w:pPr>
      <w:r w:rsidRPr="00E45942">
        <w:rPr>
          <w:rFonts w:ascii="Times New Roman" w:eastAsia="Times New Roman" w:hAnsi="Times New Roman" w:cs="Times New Roman"/>
          <w:b/>
          <w:bCs/>
          <w:sz w:val="28"/>
          <w:szCs w:val="28"/>
          <w:bdr w:val="none" w:sz="0" w:space="0" w:color="auto" w:frame="1"/>
        </w:rPr>
        <w:t>hiệu quả áp dụng trên địa bàn tỉnh Đắk Nông năm 20…</w:t>
      </w:r>
    </w:p>
    <w:p w:rsidR="001B4BD4" w:rsidRPr="00E45942" w:rsidRDefault="001B4BD4" w:rsidP="001B4BD4">
      <w:pPr>
        <w:shd w:val="clear" w:color="auto" w:fill="FFFFFF"/>
        <w:spacing w:after="0" w:line="240" w:lineRule="auto"/>
        <w:jc w:val="center"/>
        <w:textAlignment w:val="baseline"/>
        <w:rPr>
          <w:rFonts w:ascii="Times New Roman" w:eastAsia="Times New Roman" w:hAnsi="Times New Roman" w:cs="Times New Roman"/>
          <w:i/>
          <w:sz w:val="28"/>
          <w:szCs w:val="28"/>
        </w:rPr>
      </w:pPr>
      <w:r w:rsidRPr="00E45942">
        <w:rPr>
          <w:rFonts w:ascii="Times New Roman" w:eastAsia="Times New Roman" w:hAnsi="Times New Roman" w:cs="Times New Roman"/>
          <w:i/>
          <w:sz w:val="28"/>
          <w:szCs w:val="28"/>
        </w:rPr>
        <w:t>(Kèm theo Quyết định số:      /QĐ-UBND ngàythángnăm 20…</w:t>
      </w:r>
    </w:p>
    <w:p w:rsidR="001B4BD4" w:rsidRPr="00E45942" w:rsidRDefault="001B4BD4" w:rsidP="001B4BD4">
      <w:pPr>
        <w:shd w:val="clear" w:color="auto" w:fill="FFFFFF"/>
        <w:spacing w:after="0" w:line="240" w:lineRule="auto"/>
        <w:jc w:val="center"/>
        <w:textAlignment w:val="baseline"/>
        <w:rPr>
          <w:rFonts w:ascii="Times New Roman" w:eastAsia="Times New Roman" w:hAnsi="Times New Roman" w:cs="Times New Roman"/>
          <w:i/>
          <w:sz w:val="28"/>
          <w:szCs w:val="28"/>
          <w:lang w:val="vi-VN"/>
        </w:rPr>
      </w:pPr>
      <w:r w:rsidRPr="00E45942">
        <w:rPr>
          <w:rFonts w:ascii="Times New Roman" w:eastAsia="Times New Roman" w:hAnsi="Times New Roman" w:cs="Times New Roman"/>
          <w:i/>
          <w:sz w:val="28"/>
          <w:szCs w:val="28"/>
        </w:rPr>
        <w:t>của Ủy ban nhân dân tỉnh Đắk Nông)</w:t>
      </w:r>
    </w:p>
    <w:p w:rsidR="001B4BD4" w:rsidRPr="00E45942" w:rsidRDefault="00E45942" w:rsidP="001B4BD4">
      <w:pPr>
        <w:shd w:val="clear" w:color="auto" w:fill="FFFFFF"/>
        <w:spacing w:after="0" w:line="375" w:lineRule="atLeast"/>
        <w:jc w:val="both"/>
        <w:textAlignment w:val="baseline"/>
        <w:rPr>
          <w:rFonts w:ascii="Times New Roman" w:eastAsia="Times New Roman" w:hAnsi="Times New Roman" w:cs="Times New Roman"/>
          <w:sz w:val="28"/>
          <w:szCs w:val="28"/>
          <w:lang w:val="vi-VN"/>
        </w:rPr>
      </w:pPr>
      <w:r w:rsidRPr="00E45942">
        <w:rPr>
          <w:rFonts w:ascii="Times New Roman" w:eastAsia="Times New Roman" w:hAnsi="Times New Roman" w:cs="Times New Roman"/>
          <w:noProof/>
          <w:sz w:val="28"/>
          <w:szCs w:val="28"/>
        </w:rPr>
        <w:pict>
          <v:line id="Straight Connector 15" o:spid="_x0000_s1036" style="position:absolute;left:0;text-align:left;z-index:251670528;visibility:visible" from="183.75pt,1.85pt" to="263.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" strokecolor="#4579b8 [3044]"/>
        </w:pict>
      </w:r>
    </w:p>
    <w:p w:rsidR="001B4BD4" w:rsidRPr="00E45942" w:rsidRDefault="001B4BD4" w:rsidP="001B4BD4">
      <w:pPr>
        <w:shd w:val="clear" w:color="auto" w:fill="FFFFFF"/>
        <w:spacing w:after="0" w:line="375" w:lineRule="atLeast"/>
        <w:jc w:val="both"/>
        <w:textAlignment w:val="baseline"/>
        <w:rPr>
          <w:rFonts w:ascii="Times New Roman" w:eastAsia="Times New Roman" w:hAnsi="Times New Roman" w:cs="Times New Roman"/>
          <w:sz w:val="28"/>
          <w:szCs w:val="28"/>
          <w:lang w:val="vi-VN"/>
        </w:rPr>
      </w:pPr>
    </w:p>
    <w:tbl>
      <w:tblPr>
        <w:tblW w:w="90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096"/>
        <w:gridCol w:w="3709"/>
        <w:gridCol w:w="4252"/>
      </w:tblGrid>
      <w:tr w:rsidR="00E45942" w:rsidRPr="00E45942" w:rsidTr="0028526C">
        <w:tc>
          <w:tcPr>
            <w:tcW w:w="1096" w:type="dxa"/>
            <w:shd w:val="clear" w:color="auto" w:fill="FFFFFF"/>
            <w:tcMar>
              <w:top w:w="30" w:type="dxa"/>
              <w:left w:w="30" w:type="dxa"/>
              <w:bottom w:w="30" w:type="dxa"/>
              <w:right w:w="30" w:type="dxa"/>
            </w:tcMar>
            <w:vAlign w:val="center"/>
            <w:hideMark/>
          </w:tcPr>
          <w:p w:rsidR="001B4BD4" w:rsidRPr="00E45942" w:rsidRDefault="001B4BD4" w:rsidP="0028526C">
            <w:pPr>
              <w:spacing w:after="0" w:line="375" w:lineRule="atLeast"/>
              <w:jc w:val="center"/>
              <w:textAlignment w:val="baseline"/>
              <w:rPr>
                <w:rFonts w:ascii="Times New Roman" w:eastAsia="Times New Roman" w:hAnsi="Times New Roman" w:cs="Times New Roman"/>
                <w:b/>
                <w:sz w:val="28"/>
                <w:szCs w:val="28"/>
              </w:rPr>
            </w:pPr>
            <w:r w:rsidRPr="00E45942">
              <w:rPr>
                <w:rFonts w:ascii="Times New Roman" w:eastAsia="Times New Roman" w:hAnsi="Times New Roman" w:cs="Times New Roman"/>
                <w:b/>
                <w:bCs/>
                <w:sz w:val="28"/>
                <w:szCs w:val="28"/>
                <w:bdr w:val="none" w:sz="0" w:space="0" w:color="auto" w:frame="1"/>
              </w:rPr>
              <w:t>STT</w:t>
            </w:r>
          </w:p>
        </w:tc>
        <w:tc>
          <w:tcPr>
            <w:tcW w:w="3709" w:type="dxa"/>
            <w:shd w:val="clear" w:color="auto" w:fill="FFFFFF"/>
            <w:tcMar>
              <w:top w:w="30" w:type="dxa"/>
              <w:left w:w="30" w:type="dxa"/>
              <w:bottom w:w="30" w:type="dxa"/>
              <w:right w:w="30" w:type="dxa"/>
            </w:tcMar>
            <w:vAlign w:val="center"/>
            <w:hideMark/>
          </w:tcPr>
          <w:p w:rsidR="001B4BD4" w:rsidRPr="00E45942" w:rsidRDefault="001B4BD4" w:rsidP="0028526C">
            <w:pPr>
              <w:spacing w:after="0" w:line="375" w:lineRule="atLeast"/>
              <w:jc w:val="center"/>
              <w:textAlignment w:val="baseline"/>
              <w:rPr>
                <w:rFonts w:ascii="Times New Roman" w:eastAsia="Times New Roman" w:hAnsi="Times New Roman" w:cs="Times New Roman"/>
                <w:b/>
                <w:sz w:val="28"/>
                <w:szCs w:val="28"/>
              </w:rPr>
            </w:pPr>
            <w:r w:rsidRPr="00E45942">
              <w:rPr>
                <w:rFonts w:ascii="Times New Roman" w:eastAsia="Times New Roman" w:hAnsi="Times New Roman" w:cs="Times New Roman"/>
                <w:b/>
                <w:bCs/>
                <w:sz w:val="28"/>
                <w:szCs w:val="28"/>
                <w:bdr w:val="none" w:sz="0" w:space="0" w:color="auto" w:frame="1"/>
              </w:rPr>
              <w:t>Tên sáng kiến</w:t>
            </w:r>
          </w:p>
        </w:tc>
        <w:tc>
          <w:tcPr>
            <w:tcW w:w="4252" w:type="dxa"/>
            <w:shd w:val="clear" w:color="auto" w:fill="FFFFFF"/>
            <w:tcMar>
              <w:top w:w="30" w:type="dxa"/>
              <w:left w:w="30" w:type="dxa"/>
              <w:bottom w:w="30" w:type="dxa"/>
              <w:right w:w="30" w:type="dxa"/>
            </w:tcMar>
            <w:vAlign w:val="center"/>
            <w:hideMark/>
          </w:tcPr>
          <w:p w:rsidR="001B4BD4" w:rsidRPr="00E45942" w:rsidRDefault="001B4BD4" w:rsidP="0028526C">
            <w:pPr>
              <w:spacing w:after="0" w:line="240" w:lineRule="auto"/>
              <w:jc w:val="center"/>
              <w:textAlignment w:val="baseline"/>
              <w:rPr>
                <w:rFonts w:ascii="Times New Roman" w:eastAsia="Times New Roman" w:hAnsi="Times New Roman" w:cs="Times New Roman"/>
                <w:b/>
                <w:sz w:val="28"/>
                <w:szCs w:val="28"/>
              </w:rPr>
            </w:pPr>
            <w:r w:rsidRPr="00E45942">
              <w:rPr>
                <w:rFonts w:ascii="Times New Roman" w:eastAsia="Times New Roman" w:hAnsi="Times New Roman" w:cs="Times New Roman"/>
                <w:b/>
                <w:sz w:val="28"/>
                <w:szCs w:val="28"/>
                <w:lang w:val="vi-VN"/>
              </w:rPr>
              <w:t>Tên tác giả</w:t>
            </w:r>
            <w:r w:rsidRPr="00E45942">
              <w:rPr>
                <w:rFonts w:ascii="Times New Roman" w:eastAsia="Times New Roman" w:hAnsi="Times New Roman" w:cs="Times New Roman"/>
                <w:b/>
                <w:sz w:val="28"/>
                <w:szCs w:val="28"/>
              </w:rPr>
              <w:t>/đồng tác giả</w:t>
            </w:r>
            <w:r w:rsidRPr="00E45942">
              <w:rPr>
                <w:rFonts w:ascii="Times New Roman" w:eastAsia="Times New Roman" w:hAnsi="Times New Roman" w:cs="Times New Roman"/>
                <w:b/>
                <w:sz w:val="28"/>
                <w:szCs w:val="28"/>
                <w:lang w:val="vi-VN"/>
              </w:rPr>
              <w:t xml:space="preserve">, </w:t>
            </w:r>
          </w:p>
          <w:p w:rsidR="001B4BD4" w:rsidRPr="00E45942" w:rsidRDefault="001B4BD4" w:rsidP="0028526C">
            <w:pPr>
              <w:spacing w:after="0" w:line="240" w:lineRule="auto"/>
              <w:jc w:val="center"/>
              <w:textAlignment w:val="baseline"/>
              <w:rPr>
                <w:rFonts w:ascii="Times New Roman" w:eastAsia="Times New Roman" w:hAnsi="Times New Roman" w:cs="Times New Roman"/>
                <w:b/>
                <w:sz w:val="28"/>
                <w:szCs w:val="28"/>
                <w:lang w:val="vi-VN"/>
              </w:rPr>
            </w:pPr>
            <w:r w:rsidRPr="00E45942">
              <w:rPr>
                <w:rFonts w:ascii="Times New Roman" w:eastAsia="Times New Roman" w:hAnsi="Times New Roman" w:cs="Times New Roman"/>
                <w:b/>
                <w:sz w:val="28"/>
                <w:szCs w:val="28"/>
                <w:lang w:val="vi-VN"/>
              </w:rPr>
              <w:t>đơn vị công tác</w:t>
            </w:r>
          </w:p>
        </w:tc>
      </w:tr>
      <w:tr w:rsidR="00E45942" w:rsidRPr="00E45942" w:rsidTr="0028526C">
        <w:tc>
          <w:tcPr>
            <w:tcW w:w="1096" w:type="dxa"/>
            <w:shd w:val="clear" w:color="auto" w:fill="FFFFFF"/>
            <w:tcMar>
              <w:top w:w="30" w:type="dxa"/>
              <w:left w:w="30" w:type="dxa"/>
              <w:bottom w:w="30" w:type="dxa"/>
              <w:right w:w="30" w:type="dxa"/>
            </w:tcMar>
            <w:vAlign w:val="center"/>
            <w:hideMark/>
          </w:tcPr>
          <w:p w:rsidR="001B4BD4" w:rsidRPr="00E45942" w:rsidRDefault="001B4BD4" w:rsidP="0028526C">
            <w:pPr>
              <w:spacing w:after="0" w:line="375" w:lineRule="atLeast"/>
              <w:jc w:val="center"/>
              <w:textAlignment w:val="baseline"/>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1</w:t>
            </w:r>
          </w:p>
        </w:tc>
        <w:tc>
          <w:tcPr>
            <w:tcW w:w="3709" w:type="dxa"/>
            <w:shd w:val="clear" w:color="auto" w:fill="FFFFFF"/>
            <w:tcMar>
              <w:top w:w="30" w:type="dxa"/>
              <w:left w:w="30" w:type="dxa"/>
              <w:bottom w:w="30" w:type="dxa"/>
              <w:right w:w="30" w:type="dxa"/>
            </w:tcMar>
            <w:vAlign w:val="center"/>
            <w:hideMark/>
          </w:tcPr>
          <w:p w:rsidR="001B4BD4" w:rsidRPr="00E45942" w:rsidRDefault="001B4BD4" w:rsidP="0028526C">
            <w:pPr>
              <w:spacing w:after="0" w:line="375" w:lineRule="atLeast"/>
              <w:jc w:val="both"/>
              <w:textAlignment w:val="baseline"/>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c>
          <w:tcPr>
            <w:tcW w:w="4252" w:type="dxa"/>
            <w:shd w:val="clear" w:color="auto" w:fill="FFFFFF"/>
            <w:tcMar>
              <w:top w:w="30" w:type="dxa"/>
              <w:left w:w="30" w:type="dxa"/>
              <w:bottom w:w="30" w:type="dxa"/>
              <w:right w:w="30" w:type="dxa"/>
            </w:tcMar>
            <w:vAlign w:val="center"/>
            <w:hideMark/>
          </w:tcPr>
          <w:p w:rsidR="001B4BD4" w:rsidRPr="00E45942" w:rsidRDefault="001B4BD4" w:rsidP="0028526C">
            <w:pPr>
              <w:spacing w:after="0" w:line="375" w:lineRule="atLeast"/>
              <w:jc w:val="both"/>
              <w:textAlignment w:val="baseline"/>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r>
      <w:tr w:rsidR="00E45942" w:rsidRPr="00E45942" w:rsidTr="0028526C">
        <w:tc>
          <w:tcPr>
            <w:tcW w:w="1096" w:type="dxa"/>
            <w:shd w:val="clear" w:color="auto" w:fill="FFFFFF"/>
            <w:tcMar>
              <w:top w:w="30" w:type="dxa"/>
              <w:left w:w="30" w:type="dxa"/>
              <w:bottom w:w="30" w:type="dxa"/>
              <w:right w:w="30" w:type="dxa"/>
            </w:tcMar>
            <w:vAlign w:val="center"/>
            <w:hideMark/>
          </w:tcPr>
          <w:p w:rsidR="001B4BD4" w:rsidRPr="00E45942" w:rsidRDefault="001B4BD4" w:rsidP="0028526C">
            <w:pPr>
              <w:spacing w:after="0" w:line="375" w:lineRule="atLeast"/>
              <w:jc w:val="center"/>
              <w:textAlignment w:val="baseline"/>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2</w:t>
            </w:r>
          </w:p>
        </w:tc>
        <w:tc>
          <w:tcPr>
            <w:tcW w:w="3709" w:type="dxa"/>
            <w:shd w:val="clear" w:color="auto" w:fill="FFFFFF"/>
            <w:tcMar>
              <w:top w:w="30" w:type="dxa"/>
              <w:left w:w="30" w:type="dxa"/>
              <w:bottom w:w="30" w:type="dxa"/>
              <w:right w:w="30" w:type="dxa"/>
            </w:tcMar>
            <w:vAlign w:val="center"/>
            <w:hideMark/>
          </w:tcPr>
          <w:p w:rsidR="001B4BD4" w:rsidRPr="00E45942" w:rsidRDefault="001B4BD4" w:rsidP="0028526C">
            <w:pPr>
              <w:spacing w:after="0" w:line="375" w:lineRule="atLeast"/>
              <w:jc w:val="both"/>
              <w:textAlignment w:val="baseline"/>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c>
          <w:tcPr>
            <w:tcW w:w="4252" w:type="dxa"/>
            <w:shd w:val="clear" w:color="auto" w:fill="FFFFFF"/>
            <w:tcMar>
              <w:top w:w="30" w:type="dxa"/>
              <w:left w:w="30" w:type="dxa"/>
              <w:bottom w:w="30" w:type="dxa"/>
              <w:right w:w="30" w:type="dxa"/>
            </w:tcMar>
            <w:vAlign w:val="center"/>
            <w:hideMark/>
          </w:tcPr>
          <w:p w:rsidR="001B4BD4" w:rsidRPr="00E45942" w:rsidRDefault="001B4BD4" w:rsidP="0028526C">
            <w:pPr>
              <w:spacing w:after="0" w:line="375" w:lineRule="atLeast"/>
              <w:jc w:val="both"/>
              <w:textAlignment w:val="baseline"/>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r>
      <w:tr w:rsidR="00E45942" w:rsidRPr="00E45942" w:rsidTr="0028526C">
        <w:tc>
          <w:tcPr>
            <w:tcW w:w="1096" w:type="dxa"/>
            <w:shd w:val="clear" w:color="auto" w:fill="FFFFFF"/>
            <w:tcMar>
              <w:top w:w="30" w:type="dxa"/>
              <w:left w:w="30" w:type="dxa"/>
              <w:bottom w:w="30" w:type="dxa"/>
              <w:right w:w="30" w:type="dxa"/>
            </w:tcMar>
            <w:vAlign w:val="center"/>
            <w:hideMark/>
          </w:tcPr>
          <w:p w:rsidR="001B4BD4" w:rsidRPr="00E45942" w:rsidRDefault="001B4BD4" w:rsidP="0028526C">
            <w:pPr>
              <w:spacing w:after="0" w:line="375" w:lineRule="atLeast"/>
              <w:jc w:val="center"/>
              <w:textAlignment w:val="baseline"/>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3</w:t>
            </w:r>
          </w:p>
        </w:tc>
        <w:tc>
          <w:tcPr>
            <w:tcW w:w="3709" w:type="dxa"/>
            <w:shd w:val="clear" w:color="auto" w:fill="FFFFFF"/>
            <w:tcMar>
              <w:top w:w="30" w:type="dxa"/>
              <w:left w:w="30" w:type="dxa"/>
              <w:bottom w:w="30" w:type="dxa"/>
              <w:right w:w="30" w:type="dxa"/>
            </w:tcMar>
            <w:vAlign w:val="center"/>
            <w:hideMark/>
          </w:tcPr>
          <w:p w:rsidR="001B4BD4" w:rsidRPr="00E45942" w:rsidRDefault="001B4BD4" w:rsidP="0028526C">
            <w:pPr>
              <w:spacing w:after="0" w:line="375" w:lineRule="atLeast"/>
              <w:jc w:val="both"/>
              <w:textAlignment w:val="baseline"/>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c>
          <w:tcPr>
            <w:tcW w:w="4252" w:type="dxa"/>
            <w:shd w:val="clear" w:color="auto" w:fill="FFFFFF"/>
            <w:tcMar>
              <w:top w:w="30" w:type="dxa"/>
              <w:left w:w="30" w:type="dxa"/>
              <w:bottom w:w="30" w:type="dxa"/>
              <w:right w:w="30" w:type="dxa"/>
            </w:tcMar>
            <w:vAlign w:val="center"/>
            <w:hideMark/>
          </w:tcPr>
          <w:p w:rsidR="001B4BD4" w:rsidRPr="00E45942" w:rsidRDefault="001B4BD4" w:rsidP="0028526C">
            <w:pPr>
              <w:spacing w:after="0" w:line="375" w:lineRule="atLeast"/>
              <w:jc w:val="both"/>
              <w:textAlignment w:val="baseline"/>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r>
      <w:tr w:rsidR="00E45942" w:rsidRPr="00E45942" w:rsidTr="0028526C">
        <w:tc>
          <w:tcPr>
            <w:tcW w:w="1096" w:type="dxa"/>
            <w:shd w:val="clear" w:color="auto" w:fill="FFFFFF"/>
            <w:tcMar>
              <w:top w:w="30" w:type="dxa"/>
              <w:left w:w="30" w:type="dxa"/>
              <w:bottom w:w="30" w:type="dxa"/>
              <w:right w:w="30" w:type="dxa"/>
            </w:tcMar>
            <w:vAlign w:val="center"/>
            <w:hideMark/>
          </w:tcPr>
          <w:p w:rsidR="001B4BD4" w:rsidRPr="00E45942" w:rsidRDefault="001B4BD4" w:rsidP="0028526C">
            <w:pPr>
              <w:spacing w:after="0" w:line="375" w:lineRule="atLeast"/>
              <w:jc w:val="center"/>
              <w:textAlignment w:val="baseline"/>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4</w:t>
            </w:r>
          </w:p>
        </w:tc>
        <w:tc>
          <w:tcPr>
            <w:tcW w:w="3709" w:type="dxa"/>
            <w:shd w:val="clear" w:color="auto" w:fill="FFFFFF"/>
            <w:tcMar>
              <w:top w:w="30" w:type="dxa"/>
              <w:left w:w="30" w:type="dxa"/>
              <w:bottom w:w="30" w:type="dxa"/>
              <w:right w:w="30" w:type="dxa"/>
            </w:tcMar>
            <w:vAlign w:val="center"/>
            <w:hideMark/>
          </w:tcPr>
          <w:p w:rsidR="001B4BD4" w:rsidRPr="00E45942" w:rsidRDefault="001B4BD4" w:rsidP="0028526C">
            <w:pPr>
              <w:spacing w:after="0" w:line="375" w:lineRule="atLeast"/>
              <w:jc w:val="both"/>
              <w:textAlignment w:val="baseline"/>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c>
          <w:tcPr>
            <w:tcW w:w="4252" w:type="dxa"/>
            <w:shd w:val="clear" w:color="auto" w:fill="FFFFFF"/>
            <w:tcMar>
              <w:top w:w="30" w:type="dxa"/>
              <w:left w:w="30" w:type="dxa"/>
              <w:bottom w:w="30" w:type="dxa"/>
              <w:right w:w="30" w:type="dxa"/>
            </w:tcMar>
            <w:vAlign w:val="center"/>
            <w:hideMark/>
          </w:tcPr>
          <w:p w:rsidR="001B4BD4" w:rsidRPr="00E45942" w:rsidRDefault="001B4BD4" w:rsidP="0028526C">
            <w:pPr>
              <w:spacing w:after="0" w:line="375" w:lineRule="atLeast"/>
              <w:jc w:val="both"/>
              <w:textAlignment w:val="baseline"/>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r>
      <w:tr w:rsidR="00E45942" w:rsidRPr="00E45942" w:rsidTr="0028526C">
        <w:tc>
          <w:tcPr>
            <w:tcW w:w="1096" w:type="dxa"/>
            <w:shd w:val="clear" w:color="auto" w:fill="FFFFFF"/>
            <w:tcMar>
              <w:top w:w="30" w:type="dxa"/>
              <w:left w:w="30" w:type="dxa"/>
              <w:bottom w:w="30" w:type="dxa"/>
              <w:right w:w="30" w:type="dxa"/>
            </w:tcMar>
            <w:vAlign w:val="center"/>
            <w:hideMark/>
          </w:tcPr>
          <w:p w:rsidR="001B4BD4" w:rsidRPr="00E45942" w:rsidRDefault="001B4BD4" w:rsidP="0028526C">
            <w:pPr>
              <w:spacing w:after="0" w:line="375" w:lineRule="atLeast"/>
              <w:jc w:val="center"/>
              <w:textAlignment w:val="baseline"/>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5</w:t>
            </w:r>
          </w:p>
        </w:tc>
        <w:tc>
          <w:tcPr>
            <w:tcW w:w="3709" w:type="dxa"/>
            <w:shd w:val="clear" w:color="auto" w:fill="FFFFFF"/>
            <w:tcMar>
              <w:top w:w="30" w:type="dxa"/>
              <w:left w:w="30" w:type="dxa"/>
              <w:bottom w:w="30" w:type="dxa"/>
              <w:right w:w="30" w:type="dxa"/>
            </w:tcMar>
            <w:vAlign w:val="center"/>
            <w:hideMark/>
          </w:tcPr>
          <w:p w:rsidR="001B4BD4" w:rsidRPr="00E45942" w:rsidRDefault="001B4BD4" w:rsidP="0028526C">
            <w:pPr>
              <w:spacing w:after="0" w:line="375" w:lineRule="atLeast"/>
              <w:jc w:val="both"/>
              <w:textAlignment w:val="baseline"/>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c>
          <w:tcPr>
            <w:tcW w:w="4252" w:type="dxa"/>
            <w:shd w:val="clear" w:color="auto" w:fill="FFFFFF"/>
            <w:tcMar>
              <w:top w:w="30" w:type="dxa"/>
              <w:left w:w="30" w:type="dxa"/>
              <w:bottom w:w="30" w:type="dxa"/>
              <w:right w:w="30" w:type="dxa"/>
            </w:tcMar>
            <w:vAlign w:val="center"/>
            <w:hideMark/>
          </w:tcPr>
          <w:p w:rsidR="001B4BD4" w:rsidRPr="00E45942" w:rsidRDefault="001B4BD4" w:rsidP="0028526C">
            <w:pPr>
              <w:spacing w:after="0" w:line="375" w:lineRule="atLeast"/>
              <w:jc w:val="both"/>
              <w:textAlignment w:val="baseline"/>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r>
      <w:tr w:rsidR="00E45942" w:rsidRPr="00E45942" w:rsidTr="0028526C">
        <w:tc>
          <w:tcPr>
            <w:tcW w:w="1096" w:type="dxa"/>
            <w:shd w:val="clear" w:color="auto" w:fill="FFFFFF"/>
            <w:tcMar>
              <w:top w:w="30" w:type="dxa"/>
              <w:left w:w="30" w:type="dxa"/>
              <w:bottom w:w="30" w:type="dxa"/>
              <w:right w:w="30" w:type="dxa"/>
            </w:tcMar>
            <w:vAlign w:val="center"/>
            <w:hideMark/>
          </w:tcPr>
          <w:p w:rsidR="001B4BD4" w:rsidRPr="00E45942" w:rsidRDefault="001B4BD4" w:rsidP="0028526C">
            <w:pPr>
              <w:spacing w:after="0" w:line="375" w:lineRule="atLeast"/>
              <w:jc w:val="center"/>
              <w:textAlignment w:val="baseline"/>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6</w:t>
            </w:r>
          </w:p>
        </w:tc>
        <w:tc>
          <w:tcPr>
            <w:tcW w:w="3709" w:type="dxa"/>
            <w:shd w:val="clear" w:color="auto" w:fill="FFFFFF"/>
            <w:tcMar>
              <w:top w:w="30" w:type="dxa"/>
              <w:left w:w="30" w:type="dxa"/>
              <w:bottom w:w="30" w:type="dxa"/>
              <w:right w:w="30" w:type="dxa"/>
            </w:tcMar>
            <w:vAlign w:val="center"/>
            <w:hideMark/>
          </w:tcPr>
          <w:p w:rsidR="001B4BD4" w:rsidRPr="00E45942" w:rsidRDefault="001B4BD4" w:rsidP="0028526C">
            <w:pPr>
              <w:spacing w:after="0" w:line="375" w:lineRule="atLeast"/>
              <w:jc w:val="both"/>
              <w:textAlignment w:val="baseline"/>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c>
          <w:tcPr>
            <w:tcW w:w="4252" w:type="dxa"/>
            <w:shd w:val="clear" w:color="auto" w:fill="FFFFFF"/>
            <w:tcMar>
              <w:top w:w="30" w:type="dxa"/>
              <w:left w:w="30" w:type="dxa"/>
              <w:bottom w:w="30" w:type="dxa"/>
              <w:right w:w="30" w:type="dxa"/>
            </w:tcMar>
            <w:vAlign w:val="center"/>
            <w:hideMark/>
          </w:tcPr>
          <w:p w:rsidR="001B4BD4" w:rsidRPr="00E45942" w:rsidRDefault="001B4BD4" w:rsidP="0028526C">
            <w:pPr>
              <w:spacing w:after="0" w:line="375" w:lineRule="atLeast"/>
              <w:jc w:val="both"/>
              <w:textAlignment w:val="baseline"/>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r>
      <w:tr w:rsidR="00E45942" w:rsidRPr="00E45942" w:rsidTr="0028526C">
        <w:tc>
          <w:tcPr>
            <w:tcW w:w="1096" w:type="dxa"/>
            <w:shd w:val="clear" w:color="auto" w:fill="FFFFFF"/>
            <w:tcMar>
              <w:top w:w="30" w:type="dxa"/>
              <w:left w:w="30" w:type="dxa"/>
              <w:bottom w:w="30" w:type="dxa"/>
              <w:right w:w="30" w:type="dxa"/>
            </w:tcMar>
            <w:vAlign w:val="center"/>
            <w:hideMark/>
          </w:tcPr>
          <w:p w:rsidR="001B4BD4" w:rsidRPr="00E45942" w:rsidRDefault="001B4BD4" w:rsidP="0028526C">
            <w:pPr>
              <w:spacing w:after="0" w:line="375" w:lineRule="atLeast"/>
              <w:jc w:val="center"/>
              <w:textAlignment w:val="baseline"/>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7</w:t>
            </w:r>
          </w:p>
        </w:tc>
        <w:tc>
          <w:tcPr>
            <w:tcW w:w="3709" w:type="dxa"/>
            <w:shd w:val="clear" w:color="auto" w:fill="FFFFFF"/>
            <w:tcMar>
              <w:top w:w="30" w:type="dxa"/>
              <w:left w:w="30" w:type="dxa"/>
              <w:bottom w:w="30" w:type="dxa"/>
              <w:right w:w="30" w:type="dxa"/>
            </w:tcMar>
            <w:vAlign w:val="center"/>
            <w:hideMark/>
          </w:tcPr>
          <w:p w:rsidR="001B4BD4" w:rsidRPr="00E45942" w:rsidRDefault="001B4BD4" w:rsidP="0028526C">
            <w:pPr>
              <w:spacing w:after="0" w:line="375" w:lineRule="atLeast"/>
              <w:jc w:val="both"/>
              <w:textAlignment w:val="baseline"/>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c>
          <w:tcPr>
            <w:tcW w:w="4252" w:type="dxa"/>
            <w:shd w:val="clear" w:color="auto" w:fill="FFFFFF"/>
            <w:tcMar>
              <w:top w:w="30" w:type="dxa"/>
              <w:left w:w="30" w:type="dxa"/>
              <w:bottom w:w="30" w:type="dxa"/>
              <w:right w:w="30" w:type="dxa"/>
            </w:tcMar>
            <w:vAlign w:val="center"/>
            <w:hideMark/>
          </w:tcPr>
          <w:p w:rsidR="001B4BD4" w:rsidRPr="00E45942" w:rsidRDefault="001B4BD4" w:rsidP="0028526C">
            <w:pPr>
              <w:spacing w:after="0" w:line="375" w:lineRule="atLeast"/>
              <w:jc w:val="both"/>
              <w:textAlignment w:val="baseline"/>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r>
      <w:tr w:rsidR="00E45942" w:rsidRPr="00E45942" w:rsidTr="0028526C">
        <w:tc>
          <w:tcPr>
            <w:tcW w:w="1096" w:type="dxa"/>
            <w:shd w:val="clear" w:color="auto" w:fill="FFFFFF"/>
            <w:tcMar>
              <w:top w:w="30" w:type="dxa"/>
              <w:left w:w="30" w:type="dxa"/>
              <w:bottom w:w="30" w:type="dxa"/>
              <w:right w:w="30" w:type="dxa"/>
            </w:tcMar>
            <w:vAlign w:val="center"/>
            <w:hideMark/>
          </w:tcPr>
          <w:p w:rsidR="001B4BD4" w:rsidRPr="00E45942" w:rsidRDefault="001B4BD4" w:rsidP="0028526C">
            <w:pPr>
              <w:spacing w:after="0" w:line="375" w:lineRule="atLeast"/>
              <w:jc w:val="center"/>
              <w:textAlignment w:val="baseline"/>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8</w:t>
            </w:r>
          </w:p>
        </w:tc>
        <w:tc>
          <w:tcPr>
            <w:tcW w:w="3709" w:type="dxa"/>
            <w:shd w:val="clear" w:color="auto" w:fill="FFFFFF"/>
            <w:tcMar>
              <w:top w:w="30" w:type="dxa"/>
              <w:left w:w="30" w:type="dxa"/>
              <w:bottom w:w="30" w:type="dxa"/>
              <w:right w:w="30" w:type="dxa"/>
            </w:tcMar>
            <w:vAlign w:val="center"/>
            <w:hideMark/>
          </w:tcPr>
          <w:p w:rsidR="001B4BD4" w:rsidRPr="00E45942" w:rsidRDefault="001B4BD4" w:rsidP="0028526C">
            <w:pPr>
              <w:spacing w:after="0" w:line="375" w:lineRule="atLeast"/>
              <w:jc w:val="both"/>
              <w:textAlignment w:val="baseline"/>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c>
          <w:tcPr>
            <w:tcW w:w="4252" w:type="dxa"/>
            <w:shd w:val="clear" w:color="auto" w:fill="FFFFFF"/>
            <w:tcMar>
              <w:top w:w="30" w:type="dxa"/>
              <w:left w:w="30" w:type="dxa"/>
              <w:bottom w:w="30" w:type="dxa"/>
              <w:right w:w="30" w:type="dxa"/>
            </w:tcMar>
            <w:vAlign w:val="center"/>
            <w:hideMark/>
          </w:tcPr>
          <w:p w:rsidR="001B4BD4" w:rsidRPr="00E45942" w:rsidRDefault="001B4BD4" w:rsidP="0028526C">
            <w:pPr>
              <w:spacing w:after="0" w:line="375" w:lineRule="atLeast"/>
              <w:jc w:val="both"/>
              <w:textAlignment w:val="baseline"/>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r>
      <w:tr w:rsidR="00E45942" w:rsidRPr="00E45942" w:rsidTr="0028526C">
        <w:tc>
          <w:tcPr>
            <w:tcW w:w="1096" w:type="dxa"/>
            <w:shd w:val="clear" w:color="auto" w:fill="FFFFFF"/>
            <w:tcMar>
              <w:top w:w="30" w:type="dxa"/>
              <w:left w:w="30" w:type="dxa"/>
              <w:bottom w:w="30" w:type="dxa"/>
              <w:right w:w="30" w:type="dxa"/>
            </w:tcMar>
            <w:vAlign w:val="center"/>
            <w:hideMark/>
          </w:tcPr>
          <w:p w:rsidR="001B4BD4" w:rsidRPr="00E45942" w:rsidRDefault="001B4BD4" w:rsidP="0028526C">
            <w:pPr>
              <w:spacing w:after="0" w:line="375" w:lineRule="atLeast"/>
              <w:jc w:val="center"/>
              <w:textAlignment w:val="baseline"/>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9</w:t>
            </w:r>
          </w:p>
        </w:tc>
        <w:tc>
          <w:tcPr>
            <w:tcW w:w="3709" w:type="dxa"/>
            <w:shd w:val="clear" w:color="auto" w:fill="FFFFFF"/>
            <w:tcMar>
              <w:top w:w="30" w:type="dxa"/>
              <w:left w:w="30" w:type="dxa"/>
              <w:bottom w:w="30" w:type="dxa"/>
              <w:right w:w="30" w:type="dxa"/>
            </w:tcMar>
            <w:vAlign w:val="center"/>
            <w:hideMark/>
          </w:tcPr>
          <w:p w:rsidR="001B4BD4" w:rsidRPr="00E45942" w:rsidRDefault="001B4BD4" w:rsidP="0028526C">
            <w:pPr>
              <w:spacing w:after="0" w:line="375" w:lineRule="atLeast"/>
              <w:jc w:val="both"/>
              <w:textAlignment w:val="baseline"/>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c>
          <w:tcPr>
            <w:tcW w:w="4252" w:type="dxa"/>
            <w:shd w:val="clear" w:color="auto" w:fill="FFFFFF"/>
            <w:tcMar>
              <w:top w:w="30" w:type="dxa"/>
              <w:left w:w="30" w:type="dxa"/>
              <w:bottom w:w="30" w:type="dxa"/>
              <w:right w:w="30" w:type="dxa"/>
            </w:tcMar>
            <w:vAlign w:val="center"/>
            <w:hideMark/>
          </w:tcPr>
          <w:p w:rsidR="001B4BD4" w:rsidRPr="00E45942" w:rsidRDefault="001B4BD4" w:rsidP="0028526C">
            <w:pPr>
              <w:spacing w:after="0" w:line="375" w:lineRule="atLeast"/>
              <w:jc w:val="both"/>
              <w:textAlignment w:val="baseline"/>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r>
      <w:tr w:rsidR="00E45942" w:rsidRPr="00E45942" w:rsidTr="0028526C">
        <w:tc>
          <w:tcPr>
            <w:tcW w:w="1096" w:type="dxa"/>
            <w:shd w:val="clear" w:color="auto" w:fill="FFFFFF"/>
            <w:tcMar>
              <w:top w:w="30" w:type="dxa"/>
              <w:left w:w="30" w:type="dxa"/>
              <w:bottom w:w="30" w:type="dxa"/>
              <w:right w:w="30" w:type="dxa"/>
            </w:tcMar>
            <w:vAlign w:val="center"/>
            <w:hideMark/>
          </w:tcPr>
          <w:p w:rsidR="001B4BD4" w:rsidRPr="00E45942" w:rsidRDefault="001B4BD4" w:rsidP="0028526C">
            <w:pPr>
              <w:spacing w:after="0" w:line="375" w:lineRule="atLeast"/>
              <w:jc w:val="center"/>
              <w:textAlignment w:val="baseline"/>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10</w:t>
            </w:r>
          </w:p>
        </w:tc>
        <w:tc>
          <w:tcPr>
            <w:tcW w:w="3709" w:type="dxa"/>
            <w:shd w:val="clear" w:color="auto" w:fill="FFFFFF"/>
            <w:tcMar>
              <w:top w:w="30" w:type="dxa"/>
              <w:left w:w="30" w:type="dxa"/>
              <w:bottom w:w="30" w:type="dxa"/>
              <w:right w:w="30" w:type="dxa"/>
            </w:tcMar>
            <w:vAlign w:val="center"/>
            <w:hideMark/>
          </w:tcPr>
          <w:p w:rsidR="001B4BD4" w:rsidRPr="00E45942" w:rsidRDefault="001B4BD4" w:rsidP="0028526C">
            <w:pPr>
              <w:spacing w:after="0" w:line="375" w:lineRule="atLeast"/>
              <w:jc w:val="both"/>
              <w:textAlignment w:val="baseline"/>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c>
          <w:tcPr>
            <w:tcW w:w="4252" w:type="dxa"/>
            <w:shd w:val="clear" w:color="auto" w:fill="FFFFFF"/>
            <w:tcMar>
              <w:top w:w="30" w:type="dxa"/>
              <w:left w:w="30" w:type="dxa"/>
              <w:bottom w:w="30" w:type="dxa"/>
              <w:right w:w="30" w:type="dxa"/>
            </w:tcMar>
            <w:vAlign w:val="center"/>
            <w:hideMark/>
          </w:tcPr>
          <w:p w:rsidR="001B4BD4" w:rsidRPr="00E45942" w:rsidRDefault="001B4BD4" w:rsidP="0028526C">
            <w:pPr>
              <w:spacing w:after="0" w:line="375" w:lineRule="atLeast"/>
              <w:jc w:val="both"/>
              <w:textAlignment w:val="baseline"/>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 </w:t>
            </w:r>
          </w:p>
        </w:tc>
      </w:tr>
      <w:tr w:rsidR="00E45942" w:rsidRPr="00E45942" w:rsidTr="0028526C">
        <w:tc>
          <w:tcPr>
            <w:tcW w:w="1096" w:type="dxa"/>
            <w:shd w:val="clear" w:color="auto" w:fill="FFFFFF"/>
            <w:tcMar>
              <w:top w:w="30" w:type="dxa"/>
              <w:left w:w="30" w:type="dxa"/>
              <w:bottom w:w="30" w:type="dxa"/>
              <w:right w:w="30" w:type="dxa"/>
            </w:tcMar>
            <w:vAlign w:val="center"/>
          </w:tcPr>
          <w:p w:rsidR="001B4BD4" w:rsidRPr="00E45942" w:rsidRDefault="001B4BD4" w:rsidP="0028526C">
            <w:pPr>
              <w:spacing w:after="0" w:line="375" w:lineRule="atLeast"/>
              <w:jc w:val="center"/>
              <w:textAlignment w:val="baseline"/>
              <w:rPr>
                <w:rFonts w:ascii="Times New Roman" w:eastAsia="Times New Roman" w:hAnsi="Times New Roman" w:cs="Times New Roman"/>
                <w:sz w:val="28"/>
                <w:szCs w:val="28"/>
              </w:rPr>
            </w:pPr>
            <w:r w:rsidRPr="00E45942">
              <w:rPr>
                <w:rFonts w:ascii="Times New Roman" w:eastAsia="Times New Roman" w:hAnsi="Times New Roman" w:cs="Times New Roman"/>
                <w:sz w:val="28"/>
                <w:szCs w:val="28"/>
              </w:rPr>
              <w:t>…</w:t>
            </w:r>
          </w:p>
        </w:tc>
        <w:tc>
          <w:tcPr>
            <w:tcW w:w="3709" w:type="dxa"/>
            <w:shd w:val="clear" w:color="auto" w:fill="FFFFFF"/>
            <w:tcMar>
              <w:top w:w="30" w:type="dxa"/>
              <w:left w:w="30" w:type="dxa"/>
              <w:bottom w:w="30" w:type="dxa"/>
              <w:right w:w="30" w:type="dxa"/>
            </w:tcMar>
            <w:vAlign w:val="center"/>
          </w:tcPr>
          <w:p w:rsidR="001B4BD4" w:rsidRPr="00E45942" w:rsidRDefault="001B4BD4" w:rsidP="0028526C">
            <w:pPr>
              <w:spacing w:after="0" w:line="375" w:lineRule="atLeast"/>
              <w:jc w:val="both"/>
              <w:textAlignment w:val="baseline"/>
              <w:rPr>
                <w:rFonts w:ascii="Times New Roman" w:eastAsia="Times New Roman" w:hAnsi="Times New Roman" w:cs="Times New Roman"/>
                <w:sz w:val="28"/>
                <w:szCs w:val="28"/>
              </w:rPr>
            </w:pPr>
          </w:p>
        </w:tc>
        <w:tc>
          <w:tcPr>
            <w:tcW w:w="4252" w:type="dxa"/>
            <w:shd w:val="clear" w:color="auto" w:fill="FFFFFF"/>
            <w:tcMar>
              <w:top w:w="30" w:type="dxa"/>
              <w:left w:w="30" w:type="dxa"/>
              <w:bottom w:w="30" w:type="dxa"/>
              <w:right w:w="30" w:type="dxa"/>
            </w:tcMar>
            <w:vAlign w:val="center"/>
          </w:tcPr>
          <w:p w:rsidR="001B4BD4" w:rsidRPr="00E45942" w:rsidRDefault="001B4BD4" w:rsidP="0028526C">
            <w:pPr>
              <w:spacing w:after="0" w:line="375" w:lineRule="atLeast"/>
              <w:jc w:val="both"/>
              <w:textAlignment w:val="baseline"/>
              <w:rPr>
                <w:rFonts w:ascii="Times New Roman" w:eastAsia="Times New Roman" w:hAnsi="Times New Roman" w:cs="Times New Roman"/>
                <w:sz w:val="28"/>
                <w:szCs w:val="28"/>
              </w:rPr>
            </w:pPr>
          </w:p>
        </w:tc>
      </w:tr>
    </w:tbl>
    <w:p w:rsidR="001B4BD4" w:rsidRPr="00E45942" w:rsidRDefault="001B4BD4" w:rsidP="001B4BD4">
      <w:pPr>
        <w:shd w:val="clear" w:color="auto" w:fill="FFFFFF"/>
        <w:spacing w:after="0" w:line="375" w:lineRule="atLeast"/>
        <w:jc w:val="both"/>
        <w:textAlignment w:val="baseline"/>
        <w:rPr>
          <w:rFonts w:ascii="Times New Roman" w:eastAsia="Times New Roman" w:hAnsi="Times New Roman" w:cs="Times New Roman"/>
          <w:b/>
          <w:bCs/>
          <w:i/>
          <w:iCs/>
          <w:sz w:val="28"/>
          <w:szCs w:val="28"/>
          <w:bdr w:val="none" w:sz="0" w:space="0" w:color="auto" w:frame="1"/>
        </w:rPr>
      </w:pPr>
    </w:p>
    <w:p w:rsidR="001B4BD4" w:rsidRPr="00E45942" w:rsidRDefault="001B4BD4" w:rsidP="001B4BD4">
      <w:pPr>
        <w:shd w:val="clear" w:color="auto" w:fill="FFFFFF"/>
        <w:spacing w:after="0" w:line="375" w:lineRule="atLeast"/>
        <w:jc w:val="both"/>
        <w:textAlignment w:val="baseline"/>
        <w:rPr>
          <w:rFonts w:ascii="Times New Roman" w:eastAsia="Times New Roman" w:hAnsi="Times New Roman" w:cs="Times New Roman"/>
          <w:sz w:val="28"/>
          <w:szCs w:val="28"/>
        </w:rPr>
      </w:pPr>
    </w:p>
    <w:p w:rsidR="001B4BD4" w:rsidRPr="00E45942" w:rsidRDefault="001B4BD4" w:rsidP="001B4BD4">
      <w:pPr>
        <w:ind w:firstLine="720"/>
        <w:jc w:val="both"/>
        <w:rPr>
          <w:rFonts w:ascii="Times New Roman" w:hAnsi="Times New Roman" w:cs="Times New Roman"/>
          <w:sz w:val="28"/>
          <w:szCs w:val="28"/>
          <w:lang w:val="vi-VN"/>
        </w:rPr>
      </w:pPr>
    </w:p>
    <w:p w:rsidR="00302707" w:rsidRPr="00E45942" w:rsidRDefault="00302707"/>
    <w:sectPr w:rsidR="00302707" w:rsidRPr="00E45942" w:rsidSect="00E45942">
      <w:footerReference w:type="default" r:id="rId7"/>
      <w:pgSz w:w="11907" w:h="16840" w:code="9"/>
      <w:pgMar w:top="1134" w:right="1134" w:bottom="1134" w:left="1701" w:header="289"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BF4" w:rsidRDefault="008A7BF4" w:rsidP="00C84904">
      <w:pPr>
        <w:spacing w:after="0" w:line="240" w:lineRule="auto"/>
      </w:pPr>
      <w:r>
        <w:separator/>
      </w:r>
    </w:p>
  </w:endnote>
  <w:endnote w:type="continuationSeparator" w:id="0">
    <w:p w:rsidR="008A7BF4" w:rsidRDefault="008A7BF4" w:rsidP="00C8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4397917"/>
      <w:docPartObj>
        <w:docPartGallery w:val="Page Numbers (Bottom of Page)"/>
        <w:docPartUnique/>
      </w:docPartObj>
    </w:sdtPr>
    <w:sdtEndPr>
      <w:rPr>
        <w:noProof/>
      </w:rPr>
    </w:sdtEndPr>
    <w:sdtContent>
      <w:p w:rsidR="00E45942" w:rsidRDefault="00E45942">
        <w:pPr>
          <w:pStyle w:val="Footer"/>
          <w:jc w:val="center"/>
        </w:pPr>
        <w:r>
          <w:fldChar w:fldCharType="begin"/>
        </w:r>
        <w:r>
          <w:instrText xml:space="preserve"> PAGE   \* MERGEFORMAT </w:instrText>
        </w:r>
        <w:r>
          <w:fldChar w:fldCharType="separate"/>
        </w:r>
        <w:r w:rsidR="00774834">
          <w:rPr>
            <w:noProof/>
          </w:rPr>
          <w:t>12</w:t>
        </w:r>
        <w:r>
          <w:rPr>
            <w:noProof/>
          </w:rPr>
          <w:fldChar w:fldCharType="end"/>
        </w:r>
      </w:p>
    </w:sdtContent>
  </w:sdt>
  <w:p w:rsidR="00E45942" w:rsidRDefault="00E459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BF4" w:rsidRDefault="008A7BF4" w:rsidP="00C84904">
      <w:pPr>
        <w:spacing w:after="0" w:line="240" w:lineRule="auto"/>
      </w:pPr>
      <w:r>
        <w:separator/>
      </w:r>
    </w:p>
  </w:footnote>
  <w:footnote w:type="continuationSeparator" w:id="0">
    <w:p w:rsidR="008A7BF4" w:rsidRDefault="008A7BF4" w:rsidP="00C84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68D7"/>
    <w:multiLevelType w:val="hybridMultilevel"/>
    <w:tmpl w:val="B7CA3410"/>
    <w:lvl w:ilvl="0" w:tplc="79EA6C6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457D78"/>
    <w:multiLevelType w:val="hybridMultilevel"/>
    <w:tmpl w:val="2706864A"/>
    <w:lvl w:ilvl="0" w:tplc="9852F9EA">
      <w:start w:val="2"/>
      <w:numFmt w:val="bullet"/>
      <w:lvlText w:val=""/>
      <w:lvlJc w:val="left"/>
      <w:pPr>
        <w:ind w:left="1080" w:hanging="360"/>
      </w:pPr>
      <w:rPr>
        <w:rFonts w:ascii="Symbol" w:eastAsiaTheme="minorEastAsia" w:hAnsi="Symbol"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E23D15"/>
    <w:multiLevelType w:val="hybridMultilevel"/>
    <w:tmpl w:val="035AE42C"/>
    <w:lvl w:ilvl="0" w:tplc="B982348A">
      <w:start w:val="2"/>
      <w:numFmt w:val="bullet"/>
      <w:lvlText w:val="-"/>
      <w:lvlJc w:val="left"/>
      <w:pPr>
        <w:ind w:left="1080" w:hanging="360"/>
      </w:pPr>
      <w:rPr>
        <w:rFonts w:ascii="Calibri" w:eastAsiaTheme="minorEastAsia" w:hAnsi="Calibri"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6D6750"/>
    <w:multiLevelType w:val="hybridMultilevel"/>
    <w:tmpl w:val="AD309696"/>
    <w:lvl w:ilvl="0" w:tplc="C278241C">
      <w:start w:val="2"/>
      <w:numFmt w:val="bullet"/>
      <w:lvlText w:val="-"/>
      <w:lvlJc w:val="left"/>
      <w:pPr>
        <w:ind w:left="1080" w:hanging="360"/>
      </w:pPr>
      <w:rPr>
        <w:rFonts w:ascii="Calibri" w:eastAsiaTheme="minorEastAsia" w:hAnsi="Calibri"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6AA0486"/>
    <w:multiLevelType w:val="hybridMultilevel"/>
    <w:tmpl w:val="6E368782"/>
    <w:lvl w:ilvl="0" w:tplc="29EED24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B4BD4"/>
    <w:rsid w:val="00044B2D"/>
    <w:rsid w:val="000847C8"/>
    <w:rsid w:val="00091C7B"/>
    <w:rsid w:val="000D3974"/>
    <w:rsid w:val="001515FC"/>
    <w:rsid w:val="00191BBD"/>
    <w:rsid w:val="001B4BD4"/>
    <w:rsid w:val="001D368E"/>
    <w:rsid w:val="002003BE"/>
    <w:rsid w:val="0028526C"/>
    <w:rsid w:val="002A1DB3"/>
    <w:rsid w:val="002A31DB"/>
    <w:rsid w:val="00302707"/>
    <w:rsid w:val="003559C9"/>
    <w:rsid w:val="00394BEA"/>
    <w:rsid w:val="003E4B13"/>
    <w:rsid w:val="004D17AC"/>
    <w:rsid w:val="00527BA0"/>
    <w:rsid w:val="005336FB"/>
    <w:rsid w:val="00576380"/>
    <w:rsid w:val="00591621"/>
    <w:rsid w:val="005E206F"/>
    <w:rsid w:val="006002F0"/>
    <w:rsid w:val="0077255F"/>
    <w:rsid w:val="00774834"/>
    <w:rsid w:val="007F6D92"/>
    <w:rsid w:val="00862E27"/>
    <w:rsid w:val="008A7BF4"/>
    <w:rsid w:val="00906104"/>
    <w:rsid w:val="00945C0F"/>
    <w:rsid w:val="00AF629F"/>
    <w:rsid w:val="00AF7E55"/>
    <w:rsid w:val="00B610D3"/>
    <w:rsid w:val="00C50528"/>
    <w:rsid w:val="00C84904"/>
    <w:rsid w:val="00D978FB"/>
    <w:rsid w:val="00E45942"/>
    <w:rsid w:val="00E475BE"/>
    <w:rsid w:val="00EA237B"/>
    <w:rsid w:val="00F77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0D0D7162"/>
  <w15:docId w15:val="{EFBB4266-E73B-470D-B887-69D02C70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C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BD4"/>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1B4BD4"/>
    <w:rPr>
      <w:rFonts w:eastAsiaTheme="minorHAnsi"/>
    </w:rPr>
  </w:style>
  <w:style w:type="character" w:styleId="Emphasis">
    <w:name w:val="Emphasis"/>
    <w:qFormat/>
    <w:rsid w:val="00C84904"/>
    <w:rPr>
      <w:i/>
      <w:iCs/>
    </w:rPr>
  </w:style>
  <w:style w:type="paragraph" w:styleId="Footer">
    <w:name w:val="footer"/>
    <w:basedOn w:val="Normal"/>
    <w:link w:val="FooterChar"/>
    <w:uiPriority w:val="99"/>
    <w:unhideWhenUsed/>
    <w:rsid w:val="00C84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904"/>
  </w:style>
  <w:style w:type="paragraph" w:styleId="BodyText">
    <w:name w:val="Body Text"/>
    <w:basedOn w:val="Normal"/>
    <w:link w:val="BodyTextChar"/>
    <w:unhideWhenUsed/>
    <w:rsid w:val="00906104"/>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906104"/>
    <w:rPr>
      <w:rFonts w:ascii="Times New Roman" w:eastAsia="Times New Roman" w:hAnsi="Times New Roman" w:cs="Times New Roman"/>
      <w:sz w:val="28"/>
      <w:szCs w:val="24"/>
    </w:rPr>
  </w:style>
  <w:style w:type="paragraph" w:styleId="BodyText2">
    <w:name w:val="Body Text 2"/>
    <w:basedOn w:val="Normal"/>
    <w:link w:val="BodyText2Char"/>
    <w:rsid w:val="00906104"/>
    <w:pPr>
      <w:spacing w:after="120" w:line="480" w:lineRule="auto"/>
      <w:jc w:val="both"/>
    </w:pPr>
    <w:rPr>
      <w:rFonts w:ascii="Arial" w:eastAsia="Arial" w:hAnsi="Arial" w:cs="Times New Roman"/>
      <w:lang w:val="vi-VN"/>
    </w:rPr>
  </w:style>
  <w:style w:type="character" w:customStyle="1" w:styleId="BodyText2Char">
    <w:name w:val="Body Text 2 Char"/>
    <w:basedOn w:val="DefaultParagraphFont"/>
    <w:link w:val="BodyText2"/>
    <w:rsid w:val="00906104"/>
    <w:rPr>
      <w:rFonts w:ascii="Arial" w:eastAsia="Arial" w:hAnsi="Arial" w:cs="Times New Roman"/>
      <w:lang w:val="vi-VN"/>
    </w:rPr>
  </w:style>
  <w:style w:type="paragraph" w:styleId="ListParagraph">
    <w:name w:val="List Paragraph"/>
    <w:basedOn w:val="Normal"/>
    <w:uiPriority w:val="34"/>
    <w:qFormat/>
    <w:rsid w:val="00906104"/>
    <w:pPr>
      <w:ind w:left="720"/>
      <w:contextualSpacing/>
    </w:pPr>
  </w:style>
  <w:style w:type="table" w:styleId="TableGrid">
    <w:name w:val="Table Grid"/>
    <w:basedOn w:val="TableNormal"/>
    <w:rsid w:val="0028526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45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9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14</Pages>
  <Words>2794</Words>
  <Characters>15929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dc:creator>
  <cp:keywords/>
  <dc:description/>
  <cp:lastModifiedBy>Admin</cp:lastModifiedBy>
  <cp:revision>12</cp:revision>
  <cp:lastPrinted>2023-11-30T07:46:00Z</cp:lastPrinted>
  <dcterms:created xsi:type="dcterms:W3CDTF">2023-11-24T14:16:00Z</dcterms:created>
  <dcterms:modified xsi:type="dcterms:W3CDTF">2023-11-30T08:01:00Z</dcterms:modified>
</cp:coreProperties>
</file>